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09A9B" w14:textId="64B0F7F4" w:rsidR="00CB30E5" w:rsidRDefault="003B7C11">
      <w:pPr>
        <w:pStyle w:val="BodyText"/>
        <w:rPr>
          <w:rFonts w:ascii="Times New Roman"/>
        </w:rPr>
      </w:pPr>
      <w:r>
        <w:pict w14:anchorId="3AC83FA9">
          <v:rect id="docshape1" o:spid="_x0000_s1029" style="position:absolute;margin-left:0;margin-top:0;width:595.25pt;height:840.65pt;z-index:-15940096;mso-position-horizontal-relative:page;mso-position-vertical-relative:page" fillcolor="#5c6066" stroked="f">
            <w10:wrap anchorx="page" anchory="page"/>
          </v:rect>
        </w:pict>
      </w:r>
    </w:p>
    <w:p w14:paraId="1F07F6A4" w14:textId="72B2ED12" w:rsidR="00CB30E5" w:rsidRDefault="00CB30E5">
      <w:pPr>
        <w:pStyle w:val="BodyText"/>
        <w:rPr>
          <w:rFonts w:ascii="Times New Roman"/>
        </w:rPr>
      </w:pPr>
    </w:p>
    <w:p w14:paraId="0F8DAC40" w14:textId="0C9C4980" w:rsidR="00CB30E5" w:rsidRDefault="00CB30E5">
      <w:pPr>
        <w:pStyle w:val="BodyText"/>
        <w:rPr>
          <w:rFonts w:ascii="Times New Roman"/>
        </w:rPr>
      </w:pPr>
    </w:p>
    <w:p w14:paraId="4915CF58" w14:textId="742528A0" w:rsidR="00CB30E5" w:rsidRDefault="00643BCF">
      <w:pPr>
        <w:pStyle w:val="BodyText"/>
        <w:rPr>
          <w:rFonts w:ascii="Times New Roman"/>
        </w:rPr>
      </w:pPr>
      <w:r w:rsidRPr="000D59AE">
        <w:rPr>
          <w:noProof/>
          <w:sz w:val="22"/>
          <w:szCs w:val="22"/>
        </w:rPr>
        <w:drawing>
          <wp:anchor distT="0" distB="0" distL="114300" distR="114300" simplePos="0" relativeHeight="251658752" behindDoc="0" locked="0" layoutInCell="1" allowOverlap="1" wp14:anchorId="1DB47956" wp14:editId="7CDBE432">
            <wp:simplePos x="0" y="0"/>
            <wp:positionH relativeFrom="column">
              <wp:posOffset>869950</wp:posOffset>
            </wp:positionH>
            <wp:positionV relativeFrom="paragraph">
              <wp:posOffset>18415</wp:posOffset>
            </wp:positionV>
            <wp:extent cx="4406900" cy="1092200"/>
            <wp:effectExtent l="0" t="0" r="0" b="0"/>
            <wp:wrapNone/>
            <wp:docPr id="2" name="Picture 2" descr="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 with medium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06900" cy="1092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C0305E" w14:textId="58EFB77D" w:rsidR="00CB30E5" w:rsidRDefault="00CB30E5">
      <w:pPr>
        <w:pStyle w:val="BodyText"/>
        <w:rPr>
          <w:rFonts w:ascii="Times New Roman"/>
        </w:rPr>
      </w:pPr>
    </w:p>
    <w:p w14:paraId="3C0C7857" w14:textId="386DCDCD" w:rsidR="00CB30E5" w:rsidRDefault="00CB30E5">
      <w:pPr>
        <w:pStyle w:val="BodyText"/>
        <w:rPr>
          <w:rFonts w:ascii="Times New Roman"/>
        </w:rPr>
      </w:pPr>
    </w:p>
    <w:p w14:paraId="4571748D" w14:textId="6750275C" w:rsidR="00CB30E5" w:rsidRDefault="00CB30E5">
      <w:pPr>
        <w:pStyle w:val="BodyText"/>
        <w:spacing w:before="7"/>
        <w:rPr>
          <w:rFonts w:ascii="Times New Roman"/>
          <w:sz w:val="26"/>
        </w:rPr>
      </w:pPr>
    </w:p>
    <w:p w14:paraId="2C9121FC" w14:textId="572B7D95" w:rsidR="00CB30E5" w:rsidRDefault="002E14A3">
      <w:pPr>
        <w:tabs>
          <w:tab w:val="left" w:pos="3166"/>
        </w:tabs>
        <w:ind w:left="869"/>
        <w:rPr>
          <w:rFonts w:ascii="Times New Roman"/>
          <w:sz w:val="20"/>
        </w:rPr>
      </w:pPr>
      <w:r>
        <w:rPr>
          <w:rFonts w:ascii="Times New Roman"/>
          <w:sz w:val="20"/>
        </w:rPr>
        <w:tab/>
      </w:r>
    </w:p>
    <w:p w14:paraId="56D19571" w14:textId="77777777" w:rsidR="00CB30E5" w:rsidRDefault="00CB30E5">
      <w:pPr>
        <w:pStyle w:val="BodyText"/>
        <w:rPr>
          <w:rFonts w:ascii="Times New Roman"/>
        </w:rPr>
      </w:pPr>
    </w:p>
    <w:p w14:paraId="415EE22C" w14:textId="77777777" w:rsidR="00CB30E5" w:rsidRDefault="00CB30E5">
      <w:pPr>
        <w:pStyle w:val="BodyText"/>
        <w:rPr>
          <w:rFonts w:ascii="Times New Roman"/>
        </w:rPr>
      </w:pPr>
    </w:p>
    <w:p w14:paraId="70178ED1" w14:textId="77777777" w:rsidR="00CB30E5" w:rsidRDefault="00CB30E5">
      <w:pPr>
        <w:pStyle w:val="BodyText"/>
        <w:rPr>
          <w:rFonts w:ascii="Times New Roman"/>
        </w:rPr>
      </w:pPr>
    </w:p>
    <w:p w14:paraId="52CEEA26" w14:textId="77777777" w:rsidR="00CB30E5" w:rsidRDefault="003B7C11">
      <w:pPr>
        <w:pStyle w:val="BodyText"/>
        <w:spacing w:before="7"/>
        <w:rPr>
          <w:rFonts w:ascii="Times New Roman"/>
          <w:sz w:val="16"/>
        </w:rPr>
      </w:pPr>
      <w:r>
        <w:pict w14:anchorId="108EAB37">
          <v:shape id="docshape4" o:spid="_x0000_s1026" style="position:absolute;margin-left:114.8pt;margin-top:10.8pt;width:397.7pt;height:.1pt;z-index:-15728128;mso-wrap-distance-left:0;mso-wrap-distance-right:0;mso-position-horizontal-relative:page" coordorigin="2296,216" coordsize="7954,0" path="m2296,216r7954,e" filled="f" strokecolor="white" strokeweight="1pt">
            <v:path arrowok="t"/>
            <w10:wrap type="topAndBottom" anchorx="page"/>
          </v:shape>
        </w:pict>
      </w:r>
    </w:p>
    <w:p w14:paraId="66F9A851" w14:textId="77777777" w:rsidR="00CB30E5" w:rsidRDefault="00CB30E5">
      <w:pPr>
        <w:pStyle w:val="BodyText"/>
        <w:rPr>
          <w:rFonts w:ascii="Times New Roman"/>
        </w:rPr>
      </w:pPr>
    </w:p>
    <w:p w14:paraId="12BB1694" w14:textId="77777777" w:rsidR="00CB30E5" w:rsidRDefault="00CB30E5">
      <w:pPr>
        <w:pStyle w:val="BodyText"/>
        <w:rPr>
          <w:rFonts w:ascii="Times New Roman"/>
        </w:rPr>
      </w:pPr>
    </w:p>
    <w:p w14:paraId="2E5DD581" w14:textId="77777777" w:rsidR="00CB30E5" w:rsidRDefault="00CB30E5">
      <w:pPr>
        <w:pStyle w:val="BodyText"/>
        <w:rPr>
          <w:rFonts w:ascii="Times New Roman"/>
        </w:rPr>
      </w:pPr>
    </w:p>
    <w:p w14:paraId="60D47002" w14:textId="77777777" w:rsidR="00CB30E5" w:rsidRDefault="00CB30E5">
      <w:pPr>
        <w:pStyle w:val="BodyText"/>
        <w:rPr>
          <w:rFonts w:ascii="Times New Roman"/>
        </w:rPr>
      </w:pPr>
    </w:p>
    <w:p w14:paraId="50D9D4C4" w14:textId="77777777" w:rsidR="00CB30E5" w:rsidRDefault="00CB30E5">
      <w:pPr>
        <w:pStyle w:val="BodyText"/>
        <w:rPr>
          <w:rFonts w:ascii="Times New Roman"/>
        </w:rPr>
      </w:pPr>
    </w:p>
    <w:p w14:paraId="4FC44D73" w14:textId="77777777" w:rsidR="00CB30E5" w:rsidRDefault="00CB30E5">
      <w:pPr>
        <w:pStyle w:val="BodyText"/>
        <w:spacing w:before="5"/>
        <w:rPr>
          <w:rFonts w:ascii="Times New Roman"/>
          <w:sz w:val="21"/>
        </w:rPr>
      </w:pPr>
    </w:p>
    <w:p w14:paraId="38DC2459" w14:textId="77777777" w:rsidR="00CB30E5" w:rsidRDefault="002E14A3">
      <w:pPr>
        <w:pStyle w:val="Title"/>
      </w:pPr>
      <w:r>
        <w:rPr>
          <w:color w:val="FFFFFF"/>
        </w:rPr>
        <w:t>BOARD</w:t>
      </w:r>
      <w:r>
        <w:rPr>
          <w:color w:val="FFFFFF"/>
          <w:spacing w:val="-6"/>
        </w:rPr>
        <w:t xml:space="preserve"> </w:t>
      </w:r>
      <w:r>
        <w:rPr>
          <w:color w:val="FFFFFF"/>
        </w:rPr>
        <w:t>CHARTER</w:t>
      </w:r>
    </w:p>
    <w:p w14:paraId="706B2F90" w14:textId="3B35C2FD" w:rsidR="00CB30E5" w:rsidRDefault="00FD7A6D">
      <w:pPr>
        <w:spacing w:before="266"/>
        <w:ind w:left="2430" w:right="2476"/>
        <w:jc w:val="center"/>
        <w:rPr>
          <w:rFonts w:ascii="Calibri Light"/>
        </w:rPr>
      </w:pPr>
      <w:r>
        <w:rPr>
          <w:rFonts w:ascii="Calibri Light"/>
          <w:color w:val="FFFFFF"/>
        </w:rPr>
        <w:t>July</w:t>
      </w:r>
      <w:r w:rsidR="002364CF">
        <w:rPr>
          <w:rFonts w:ascii="Calibri Light"/>
          <w:color w:val="FFFFFF"/>
          <w:spacing w:val="-4"/>
        </w:rPr>
        <w:t xml:space="preserve"> </w:t>
      </w:r>
      <w:r w:rsidR="002364CF">
        <w:rPr>
          <w:rFonts w:ascii="Calibri Light"/>
          <w:color w:val="FFFFFF"/>
        </w:rPr>
        <w:t>2022</w:t>
      </w:r>
    </w:p>
    <w:p w14:paraId="5B0CA138" w14:textId="77777777" w:rsidR="00CB30E5" w:rsidRDefault="00CB30E5">
      <w:pPr>
        <w:jc w:val="center"/>
        <w:rPr>
          <w:rFonts w:ascii="Calibri Light"/>
        </w:rPr>
        <w:sectPr w:rsidR="00CB30E5">
          <w:type w:val="continuous"/>
          <w:pgSz w:w="11910" w:h="16840"/>
          <w:pgMar w:top="1580" w:right="1320" w:bottom="280" w:left="1300" w:header="720" w:footer="720" w:gutter="0"/>
          <w:cols w:space="720"/>
        </w:sectPr>
      </w:pPr>
    </w:p>
    <w:p w14:paraId="0E91CF91" w14:textId="77777777" w:rsidR="00CB30E5" w:rsidRDefault="00CB30E5">
      <w:pPr>
        <w:pStyle w:val="BodyText"/>
        <w:spacing w:before="7"/>
        <w:rPr>
          <w:rFonts w:ascii="Calibri Light"/>
        </w:rPr>
      </w:pPr>
    </w:p>
    <w:p w14:paraId="0AD4A893" w14:textId="77777777" w:rsidR="00CB30E5" w:rsidRDefault="002E14A3">
      <w:pPr>
        <w:pStyle w:val="Heading1"/>
        <w:numPr>
          <w:ilvl w:val="0"/>
          <w:numId w:val="5"/>
        </w:numPr>
        <w:tabs>
          <w:tab w:val="left" w:pos="838"/>
          <w:tab w:val="left" w:pos="839"/>
        </w:tabs>
        <w:spacing w:before="94"/>
        <w:ind w:hanging="721"/>
      </w:pPr>
      <w:r>
        <w:t>Introduction</w:t>
      </w:r>
    </w:p>
    <w:p w14:paraId="1B53BA0A" w14:textId="77777777" w:rsidR="00CB30E5" w:rsidRDefault="00CB30E5">
      <w:pPr>
        <w:pStyle w:val="BodyText"/>
        <w:spacing w:before="11"/>
        <w:rPr>
          <w:b/>
          <w:sz w:val="19"/>
        </w:rPr>
      </w:pPr>
    </w:p>
    <w:p w14:paraId="7614D2AB" w14:textId="77777777" w:rsidR="00CB30E5" w:rsidRDefault="002E14A3">
      <w:pPr>
        <w:pStyle w:val="BodyText"/>
        <w:ind w:left="118" w:right="302"/>
      </w:pPr>
      <w:r>
        <w:t>This charter applies to the Board of the listed entity Yellow Brick Road Holdings Limited ABN 44 119</w:t>
      </w:r>
      <w:r>
        <w:rPr>
          <w:spacing w:val="-53"/>
        </w:rPr>
        <w:t xml:space="preserve"> </w:t>
      </w:r>
      <w:r>
        <w:t>436 083</w:t>
      </w:r>
      <w:r>
        <w:rPr>
          <w:spacing w:val="-1"/>
        </w:rPr>
        <w:t xml:space="preserve"> </w:t>
      </w:r>
      <w:r>
        <w:t>(ASX</w:t>
      </w:r>
      <w:r>
        <w:rPr>
          <w:spacing w:val="-1"/>
        </w:rPr>
        <w:t xml:space="preserve"> </w:t>
      </w:r>
      <w:r>
        <w:t>Code</w:t>
      </w:r>
      <w:r>
        <w:rPr>
          <w:spacing w:val="1"/>
        </w:rPr>
        <w:t xml:space="preserve"> </w:t>
      </w:r>
      <w:r>
        <w:t>‘YBR’)</w:t>
      </w:r>
      <w:r>
        <w:rPr>
          <w:spacing w:val="2"/>
        </w:rPr>
        <w:t xml:space="preserve"> </w:t>
      </w:r>
      <w:r>
        <w:t>(the</w:t>
      </w:r>
      <w:r>
        <w:rPr>
          <w:spacing w:val="-1"/>
        </w:rPr>
        <w:t xml:space="preserve"> </w:t>
      </w:r>
      <w:r>
        <w:rPr>
          <w:b/>
        </w:rPr>
        <w:t>"Company</w:t>
      </w:r>
      <w:r>
        <w:t>").</w:t>
      </w:r>
    </w:p>
    <w:p w14:paraId="17E2DD70" w14:textId="77777777" w:rsidR="00CB30E5" w:rsidRDefault="00CB30E5">
      <w:pPr>
        <w:pStyle w:val="BodyText"/>
        <w:spacing w:before="5"/>
        <w:rPr>
          <w:sz w:val="23"/>
        </w:rPr>
      </w:pPr>
    </w:p>
    <w:p w14:paraId="7555DA24" w14:textId="77777777" w:rsidR="00CB30E5" w:rsidRDefault="002E14A3">
      <w:pPr>
        <w:pStyle w:val="BodyText"/>
        <w:ind w:left="118" w:right="113"/>
      </w:pPr>
      <w:r>
        <w:t>The Board is responsible for the corporate governance of the Company.</w:t>
      </w:r>
      <w:r>
        <w:rPr>
          <w:spacing w:val="1"/>
        </w:rPr>
        <w:t xml:space="preserve"> </w:t>
      </w:r>
      <w:r>
        <w:t>The purpose of this charter is</w:t>
      </w:r>
      <w:r>
        <w:rPr>
          <w:spacing w:val="-53"/>
        </w:rPr>
        <w:t xml:space="preserve"> </w:t>
      </w:r>
      <w:r>
        <w:t>to promote high standards of corporate governance, clarify the role and responsibilities of the Board</w:t>
      </w:r>
      <w:r>
        <w:rPr>
          <w:spacing w:val="1"/>
        </w:rPr>
        <w:t xml:space="preserve"> </w:t>
      </w:r>
      <w:r>
        <w:t>and enable the Board to provide strategic guidance for the Company and effective management</w:t>
      </w:r>
      <w:r>
        <w:rPr>
          <w:spacing w:val="1"/>
        </w:rPr>
        <w:t xml:space="preserve"> </w:t>
      </w:r>
      <w:r>
        <w:t>oversight.</w:t>
      </w:r>
    </w:p>
    <w:p w14:paraId="799E89B7" w14:textId="77777777" w:rsidR="00CB30E5" w:rsidRDefault="00CB30E5">
      <w:pPr>
        <w:pStyle w:val="BodyText"/>
        <w:rPr>
          <w:sz w:val="22"/>
        </w:rPr>
      </w:pPr>
    </w:p>
    <w:p w14:paraId="52162E63" w14:textId="77777777" w:rsidR="00CB30E5" w:rsidRDefault="00CB30E5">
      <w:pPr>
        <w:pStyle w:val="BodyText"/>
        <w:spacing w:before="4"/>
        <w:rPr>
          <w:sz w:val="25"/>
        </w:rPr>
      </w:pPr>
    </w:p>
    <w:p w14:paraId="37FE5E03" w14:textId="77777777" w:rsidR="00CB30E5" w:rsidRDefault="002E14A3">
      <w:pPr>
        <w:pStyle w:val="Heading1"/>
        <w:numPr>
          <w:ilvl w:val="0"/>
          <w:numId w:val="5"/>
        </w:numPr>
        <w:tabs>
          <w:tab w:val="left" w:pos="838"/>
          <w:tab w:val="left" w:pos="839"/>
        </w:tabs>
        <w:ind w:hanging="721"/>
      </w:pPr>
      <w:r>
        <w:t>Board</w:t>
      </w:r>
      <w:r>
        <w:rPr>
          <w:spacing w:val="-1"/>
        </w:rPr>
        <w:t xml:space="preserve"> </w:t>
      </w:r>
      <w:r>
        <w:t>Structure</w:t>
      </w:r>
    </w:p>
    <w:p w14:paraId="34696EF5" w14:textId="77777777" w:rsidR="00CB30E5" w:rsidRDefault="00CB30E5">
      <w:pPr>
        <w:pStyle w:val="BodyText"/>
        <w:spacing w:before="10"/>
        <w:rPr>
          <w:b/>
          <w:sz w:val="19"/>
        </w:rPr>
      </w:pPr>
    </w:p>
    <w:p w14:paraId="4BD28CFD" w14:textId="77777777" w:rsidR="00CB30E5" w:rsidRDefault="002E14A3">
      <w:pPr>
        <w:pStyle w:val="BodyText"/>
        <w:spacing w:before="1"/>
        <w:ind w:left="118"/>
      </w:pPr>
      <w:r>
        <w:rPr>
          <w:u w:val="single"/>
        </w:rPr>
        <w:t>Board</w:t>
      </w:r>
      <w:r>
        <w:rPr>
          <w:spacing w:val="-4"/>
          <w:u w:val="single"/>
        </w:rPr>
        <w:t xml:space="preserve"> </w:t>
      </w:r>
      <w:r>
        <w:rPr>
          <w:u w:val="single"/>
        </w:rPr>
        <w:t>Composition</w:t>
      </w:r>
      <w:r>
        <w:rPr>
          <w:spacing w:val="-5"/>
          <w:u w:val="single"/>
        </w:rPr>
        <w:t xml:space="preserve"> </w:t>
      </w:r>
      <w:r>
        <w:rPr>
          <w:u w:val="single"/>
        </w:rPr>
        <w:t>&amp;</w:t>
      </w:r>
      <w:r>
        <w:rPr>
          <w:spacing w:val="-9"/>
          <w:u w:val="single"/>
        </w:rPr>
        <w:t xml:space="preserve"> </w:t>
      </w:r>
      <w:r>
        <w:rPr>
          <w:u w:val="single"/>
        </w:rPr>
        <w:t>Independence</w:t>
      </w:r>
    </w:p>
    <w:p w14:paraId="67779389" w14:textId="77777777" w:rsidR="00CB30E5" w:rsidRDefault="00CB30E5">
      <w:pPr>
        <w:pStyle w:val="BodyText"/>
        <w:spacing w:before="9"/>
        <w:rPr>
          <w:sz w:val="11"/>
        </w:rPr>
      </w:pPr>
    </w:p>
    <w:p w14:paraId="7163CF80" w14:textId="77777777" w:rsidR="00CB30E5" w:rsidRDefault="002E14A3">
      <w:pPr>
        <w:pStyle w:val="BodyText"/>
        <w:spacing w:before="93"/>
        <w:ind w:left="118" w:right="931"/>
      </w:pPr>
      <w:r>
        <w:t>The number of directors on the Board shall be determined in accordance with the Company's</w:t>
      </w:r>
      <w:r>
        <w:rPr>
          <w:spacing w:val="-53"/>
        </w:rPr>
        <w:t xml:space="preserve"> </w:t>
      </w:r>
      <w:r>
        <w:t>Constitution and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requirements 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Corporations Act.</w:t>
      </w:r>
    </w:p>
    <w:p w14:paraId="1D1C4E73" w14:textId="77777777" w:rsidR="00CB30E5" w:rsidRDefault="00CB30E5">
      <w:pPr>
        <w:pStyle w:val="BodyText"/>
        <w:spacing w:before="1"/>
      </w:pPr>
    </w:p>
    <w:p w14:paraId="61FA4973" w14:textId="77777777" w:rsidR="00CB30E5" w:rsidRDefault="002E14A3">
      <w:pPr>
        <w:pStyle w:val="BodyText"/>
        <w:ind w:left="118" w:right="490"/>
      </w:pPr>
      <w:r>
        <w:t>The Board shall be comprised of a mix of non-executive and executive Directors, as well as</w:t>
      </w:r>
      <w:r>
        <w:rPr>
          <w:spacing w:val="1"/>
        </w:rPr>
        <w:t xml:space="preserve"> </w:t>
      </w:r>
      <w:r>
        <w:t>independent and non-independent Directors, to ensure the promotion of shareholder interests and</w:t>
      </w:r>
      <w:r>
        <w:rPr>
          <w:spacing w:val="-53"/>
        </w:rPr>
        <w:t xml:space="preserve"> </w:t>
      </w:r>
      <w:r>
        <w:t>good governance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Company.</w:t>
      </w:r>
    </w:p>
    <w:p w14:paraId="59E0990B" w14:textId="77777777" w:rsidR="00CB30E5" w:rsidRDefault="00CB30E5">
      <w:pPr>
        <w:pStyle w:val="BodyText"/>
        <w:spacing w:before="11"/>
        <w:rPr>
          <w:sz w:val="19"/>
        </w:rPr>
      </w:pPr>
    </w:p>
    <w:p w14:paraId="185C13CA" w14:textId="77777777" w:rsidR="00CB30E5" w:rsidRDefault="002E14A3">
      <w:pPr>
        <w:pStyle w:val="BodyText"/>
        <w:ind w:left="118" w:right="164"/>
      </w:pPr>
      <w:r>
        <w:t>An independent non-executive Director is any person who is not a member of management and who</w:t>
      </w:r>
      <w:r>
        <w:rPr>
          <w:spacing w:val="1"/>
        </w:rPr>
        <w:t xml:space="preserve"> </w:t>
      </w:r>
      <w:r>
        <w:t>is free of any business with, or other relationship to the Company, that could materially interfere with,</w:t>
      </w:r>
      <w:r>
        <w:rPr>
          <w:spacing w:val="1"/>
        </w:rPr>
        <w:t xml:space="preserve"> </w:t>
      </w:r>
      <w:r>
        <w:t>or could reasonably be perceived to materially interfere with the independent exercise of that person's</w:t>
      </w:r>
      <w:r>
        <w:rPr>
          <w:spacing w:val="-53"/>
        </w:rPr>
        <w:t xml:space="preserve"> </w:t>
      </w:r>
      <w:r>
        <w:t>judgement.</w:t>
      </w:r>
      <w:r>
        <w:rPr>
          <w:spacing w:val="1"/>
        </w:rPr>
        <w:t xml:space="preserve"> </w:t>
      </w:r>
      <w:r>
        <w:t>A Director</w:t>
      </w:r>
      <w:r>
        <w:rPr>
          <w:spacing w:val="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considered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independent</w:t>
      </w:r>
      <w:r>
        <w:rPr>
          <w:spacing w:val="-1"/>
        </w:rPr>
        <w:t xml:space="preserve"> </w:t>
      </w:r>
      <w:r>
        <w:t>if</w:t>
      </w:r>
      <w:r>
        <w:rPr>
          <w:spacing w:val="1"/>
        </w:rPr>
        <w:t xml:space="preserve"> </w:t>
      </w:r>
      <w:r>
        <w:t>he, or</w:t>
      </w:r>
      <w:r>
        <w:rPr>
          <w:spacing w:val="-1"/>
        </w:rPr>
        <w:t xml:space="preserve"> </w:t>
      </w:r>
      <w:proofErr w:type="gramStart"/>
      <w:r>
        <w:t>she;</w:t>
      </w:r>
      <w:proofErr w:type="gramEnd"/>
    </w:p>
    <w:p w14:paraId="1F6FE93A" w14:textId="77777777" w:rsidR="00CB30E5" w:rsidRDefault="002E14A3">
      <w:pPr>
        <w:pStyle w:val="ListParagraph"/>
        <w:numPr>
          <w:ilvl w:val="1"/>
          <w:numId w:val="5"/>
        </w:numPr>
        <w:tabs>
          <w:tab w:val="left" w:pos="839"/>
        </w:tabs>
        <w:spacing w:before="160"/>
        <w:ind w:right="462"/>
        <w:rPr>
          <w:sz w:val="20"/>
        </w:rPr>
      </w:pPr>
      <w:r>
        <w:rPr>
          <w:sz w:val="20"/>
        </w:rPr>
        <w:t xml:space="preserve">is not a substantial shareholder of the Company (as defined in the </w:t>
      </w:r>
      <w:r>
        <w:rPr>
          <w:i/>
          <w:sz w:val="20"/>
        </w:rPr>
        <w:t>Corporations Act 2011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(</w:t>
      </w:r>
      <w:proofErr w:type="spellStart"/>
      <w:r>
        <w:rPr>
          <w:i/>
          <w:sz w:val="20"/>
        </w:rPr>
        <w:t>Cth</w:t>
      </w:r>
      <w:proofErr w:type="spellEnd"/>
      <w:r>
        <w:rPr>
          <w:sz w:val="20"/>
        </w:rPr>
        <w:t>)</w:t>
      </w:r>
      <w:r>
        <w:rPr>
          <w:spacing w:val="-2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an</w:t>
      </w:r>
      <w:r>
        <w:rPr>
          <w:spacing w:val="-1"/>
          <w:sz w:val="20"/>
        </w:rPr>
        <w:t xml:space="preserve"> </w:t>
      </w:r>
      <w:r>
        <w:rPr>
          <w:sz w:val="20"/>
        </w:rPr>
        <w:t>officer</w:t>
      </w:r>
      <w:r>
        <w:rPr>
          <w:spacing w:val="-3"/>
          <w:sz w:val="20"/>
        </w:rPr>
        <w:t xml:space="preserve"> </w:t>
      </w:r>
      <w:r>
        <w:rPr>
          <w:sz w:val="20"/>
        </w:rPr>
        <w:t>of,</w:t>
      </w:r>
      <w:r>
        <w:rPr>
          <w:spacing w:val="-1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>otherwise</w:t>
      </w:r>
      <w:r>
        <w:rPr>
          <w:spacing w:val="-3"/>
          <w:sz w:val="20"/>
        </w:rPr>
        <w:t xml:space="preserve"> </w:t>
      </w:r>
      <w:r>
        <w:rPr>
          <w:sz w:val="20"/>
        </w:rPr>
        <w:t>associated</w:t>
      </w:r>
      <w:r>
        <w:rPr>
          <w:spacing w:val="-1"/>
          <w:sz w:val="20"/>
        </w:rPr>
        <w:t xml:space="preserve"> </w:t>
      </w:r>
      <w:r>
        <w:rPr>
          <w:sz w:val="20"/>
        </w:rPr>
        <w:t>directly with,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substantial</w:t>
      </w:r>
      <w:r>
        <w:rPr>
          <w:spacing w:val="-2"/>
          <w:sz w:val="20"/>
        </w:rPr>
        <w:t xml:space="preserve"> </w:t>
      </w:r>
      <w:r>
        <w:rPr>
          <w:sz w:val="20"/>
        </w:rPr>
        <w:t>shareholder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proofErr w:type="gramStart"/>
      <w:r>
        <w:rPr>
          <w:sz w:val="20"/>
        </w:rPr>
        <w:t>the</w:t>
      </w:r>
      <w:r>
        <w:rPr>
          <w:spacing w:val="-52"/>
          <w:sz w:val="20"/>
        </w:rPr>
        <w:t xml:space="preserve"> </w:t>
      </w:r>
      <w:r>
        <w:rPr>
          <w:sz w:val="20"/>
        </w:rPr>
        <w:t>Company;</w:t>
      </w:r>
      <w:proofErr w:type="gramEnd"/>
    </w:p>
    <w:p w14:paraId="23531C6E" w14:textId="77777777" w:rsidR="00CB30E5" w:rsidRDefault="002E14A3">
      <w:pPr>
        <w:pStyle w:val="ListParagraph"/>
        <w:numPr>
          <w:ilvl w:val="1"/>
          <w:numId w:val="5"/>
        </w:numPr>
        <w:tabs>
          <w:tab w:val="left" w:pos="839"/>
        </w:tabs>
        <w:spacing w:before="160"/>
        <w:ind w:right="120"/>
        <w:rPr>
          <w:sz w:val="20"/>
        </w:rPr>
      </w:pPr>
      <w:r>
        <w:rPr>
          <w:sz w:val="20"/>
        </w:rPr>
        <w:t>within the last three years has not been employed in an executive capacity by the Company or</w:t>
      </w:r>
      <w:r>
        <w:rPr>
          <w:spacing w:val="-53"/>
          <w:sz w:val="20"/>
        </w:rPr>
        <w:t xml:space="preserve"> </w:t>
      </w:r>
      <w:r>
        <w:rPr>
          <w:sz w:val="20"/>
        </w:rPr>
        <w:t>another</w:t>
      </w:r>
      <w:r>
        <w:rPr>
          <w:spacing w:val="-1"/>
          <w:sz w:val="20"/>
        </w:rPr>
        <w:t xml:space="preserve"> </w:t>
      </w:r>
      <w:r>
        <w:rPr>
          <w:sz w:val="20"/>
        </w:rPr>
        <w:t>group member,</w:t>
      </w:r>
      <w:r>
        <w:rPr>
          <w:spacing w:val="-2"/>
          <w:sz w:val="20"/>
        </w:rPr>
        <w:t xml:space="preserve"> </w:t>
      </w:r>
      <w:r>
        <w:rPr>
          <w:sz w:val="20"/>
        </w:rPr>
        <w:t>or</w:t>
      </w:r>
      <w:r>
        <w:rPr>
          <w:spacing w:val="1"/>
          <w:sz w:val="20"/>
        </w:rPr>
        <w:t xml:space="preserve"> </w:t>
      </w:r>
      <w:r>
        <w:rPr>
          <w:sz w:val="20"/>
        </w:rPr>
        <w:t>been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proofErr w:type="gramStart"/>
      <w:r>
        <w:rPr>
          <w:sz w:val="20"/>
        </w:rPr>
        <w:t>Director</w:t>
      </w:r>
      <w:proofErr w:type="gramEnd"/>
      <w:r>
        <w:rPr>
          <w:spacing w:val="-2"/>
          <w:sz w:val="20"/>
        </w:rPr>
        <w:t xml:space="preserve"> </w:t>
      </w:r>
      <w:r>
        <w:rPr>
          <w:sz w:val="20"/>
        </w:rPr>
        <w:t>after</w:t>
      </w:r>
      <w:r>
        <w:rPr>
          <w:spacing w:val="-1"/>
          <w:sz w:val="20"/>
        </w:rPr>
        <w:t xml:space="preserve"> </w:t>
      </w:r>
      <w:r>
        <w:rPr>
          <w:sz w:val="20"/>
        </w:rPr>
        <w:t>ceasing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hold</w:t>
      </w:r>
      <w:r>
        <w:rPr>
          <w:spacing w:val="-2"/>
          <w:sz w:val="20"/>
        </w:rPr>
        <w:t xml:space="preserve"> </w:t>
      </w:r>
      <w:r>
        <w:rPr>
          <w:sz w:val="20"/>
        </w:rPr>
        <w:t>such employment;</w:t>
      </w:r>
    </w:p>
    <w:p w14:paraId="467670F1" w14:textId="77777777" w:rsidR="00CB30E5" w:rsidRDefault="002E14A3">
      <w:pPr>
        <w:pStyle w:val="ListParagraph"/>
        <w:numPr>
          <w:ilvl w:val="1"/>
          <w:numId w:val="5"/>
        </w:numPr>
        <w:tabs>
          <w:tab w:val="left" w:pos="839"/>
        </w:tabs>
        <w:spacing w:before="160"/>
        <w:ind w:right="530"/>
        <w:jc w:val="both"/>
        <w:rPr>
          <w:sz w:val="20"/>
        </w:rPr>
      </w:pPr>
      <w:r>
        <w:rPr>
          <w:sz w:val="20"/>
        </w:rPr>
        <w:t>within the last three years has not been a principal of a material professional adviser, or a</w:t>
      </w:r>
      <w:r>
        <w:rPr>
          <w:spacing w:val="-53"/>
          <w:sz w:val="20"/>
        </w:rPr>
        <w:t xml:space="preserve"> </w:t>
      </w:r>
      <w:r>
        <w:rPr>
          <w:sz w:val="20"/>
        </w:rPr>
        <w:t>material</w:t>
      </w:r>
      <w:r>
        <w:rPr>
          <w:spacing w:val="-3"/>
          <w:sz w:val="20"/>
        </w:rPr>
        <w:t xml:space="preserve"> </w:t>
      </w:r>
      <w:r>
        <w:rPr>
          <w:sz w:val="20"/>
        </w:rPr>
        <w:t>consultant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Company,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>another</w:t>
      </w:r>
      <w:r>
        <w:rPr>
          <w:spacing w:val="-2"/>
          <w:sz w:val="20"/>
        </w:rPr>
        <w:t xml:space="preserve"> </w:t>
      </w:r>
      <w:r>
        <w:rPr>
          <w:sz w:val="20"/>
        </w:rPr>
        <w:t>group</w:t>
      </w:r>
      <w:r>
        <w:rPr>
          <w:spacing w:val="-1"/>
          <w:sz w:val="20"/>
        </w:rPr>
        <w:t xml:space="preserve"> </w:t>
      </w:r>
      <w:r>
        <w:rPr>
          <w:sz w:val="20"/>
        </w:rPr>
        <w:t>member,</w:t>
      </w:r>
      <w:r>
        <w:rPr>
          <w:spacing w:val="-3"/>
          <w:sz w:val="20"/>
        </w:rPr>
        <w:t xml:space="preserve"> </w:t>
      </w:r>
      <w:r>
        <w:rPr>
          <w:sz w:val="20"/>
        </w:rPr>
        <w:t>or an</w:t>
      </w:r>
      <w:r>
        <w:rPr>
          <w:spacing w:val="-4"/>
          <w:sz w:val="20"/>
        </w:rPr>
        <w:t xml:space="preserve"> </w:t>
      </w:r>
      <w:r>
        <w:rPr>
          <w:sz w:val="20"/>
        </w:rPr>
        <w:t>employee</w:t>
      </w:r>
      <w:r>
        <w:rPr>
          <w:spacing w:val="-1"/>
          <w:sz w:val="20"/>
        </w:rPr>
        <w:t xml:space="preserve"> </w:t>
      </w:r>
      <w:r>
        <w:rPr>
          <w:sz w:val="20"/>
        </w:rPr>
        <w:t>materially</w:t>
      </w:r>
      <w:r>
        <w:rPr>
          <w:spacing w:val="-53"/>
          <w:sz w:val="20"/>
        </w:rPr>
        <w:t xml:space="preserve"> </w:t>
      </w:r>
      <w:r>
        <w:rPr>
          <w:sz w:val="20"/>
        </w:rPr>
        <w:t>associated with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service</w:t>
      </w:r>
      <w:r>
        <w:rPr>
          <w:spacing w:val="6"/>
          <w:sz w:val="20"/>
        </w:rPr>
        <w:t xml:space="preserve"> </w:t>
      </w:r>
      <w:proofErr w:type="gramStart"/>
      <w:r>
        <w:rPr>
          <w:sz w:val="20"/>
        </w:rPr>
        <w:t>provided;</w:t>
      </w:r>
      <w:proofErr w:type="gramEnd"/>
    </w:p>
    <w:p w14:paraId="48D7A43E" w14:textId="77777777" w:rsidR="00CB30E5" w:rsidRDefault="002E14A3">
      <w:pPr>
        <w:pStyle w:val="ListParagraph"/>
        <w:numPr>
          <w:ilvl w:val="1"/>
          <w:numId w:val="5"/>
        </w:numPr>
        <w:tabs>
          <w:tab w:val="left" w:pos="839"/>
        </w:tabs>
        <w:spacing w:line="242" w:lineRule="auto"/>
        <w:ind w:right="328"/>
        <w:rPr>
          <w:sz w:val="20"/>
        </w:rPr>
      </w:pPr>
      <w:r>
        <w:rPr>
          <w:sz w:val="20"/>
        </w:rPr>
        <w:t>is not a material supplier or customer of the Company, or any other group member, or an</w:t>
      </w:r>
      <w:r>
        <w:rPr>
          <w:spacing w:val="1"/>
          <w:sz w:val="20"/>
        </w:rPr>
        <w:t xml:space="preserve"> </w:t>
      </w:r>
      <w:r>
        <w:rPr>
          <w:sz w:val="20"/>
        </w:rPr>
        <w:t>officer</w:t>
      </w:r>
      <w:r>
        <w:rPr>
          <w:spacing w:val="-4"/>
          <w:sz w:val="20"/>
        </w:rPr>
        <w:t xml:space="preserve"> </w:t>
      </w:r>
      <w:r>
        <w:rPr>
          <w:sz w:val="20"/>
        </w:rPr>
        <w:t>of,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-1"/>
          <w:sz w:val="20"/>
        </w:rPr>
        <w:t xml:space="preserve"> </w:t>
      </w:r>
      <w:r>
        <w:rPr>
          <w:sz w:val="20"/>
        </w:rPr>
        <w:t>otherwise</w:t>
      </w:r>
      <w:r>
        <w:rPr>
          <w:spacing w:val="-3"/>
          <w:sz w:val="20"/>
        </w:rPr>
        <w:t xml:space="preserve"> </w:t>
      </w:r>
      <w:r>
        <w:rPr>
          <w:sz w:val="20"/>
        </w:rPr>
        <w:t>associated</w:t>
      </w:r>
      <w:r>
        <w:rPr>
          <w:spacing w:val="-2"/>
          <w:sz w:val="20"/>
        </w:rPr>
        <w:t xml:space="preserve"> </w:t>
      </w:r>
      <w:r>
        <w:rPr>
          <w:sz w:val="20"/>
        </w:rPr>
        <w:t>directly,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-1"/>
          <w:sz w:val="20"/>
        </w:rPr>
        <w:t xml:space="preserve"> </w:t>
      </w:r>
      <w:r>
        <w:rPr>
          <w:sz w:val="20"/>
        </w:rPr>
        <w:t>indirectly,</w:t>
      </w:r>
      <w:r>
        <w:rPr>
          <w:spacing w:val="-1"/>
          <w:sz w:val="20"/>
        </w:rPr>
        <w:t xml:space="preserve"> </w:t>
      </w:r>
      <w:r>
        <w:rPr>
          <w:sz w:val="20"/>
        </w:rPr>
        <w:t>with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material</w:t>
      </w:r>
      <w:r>
        <w:rPr>
          <w:spacing w:val="-3"/>
          <w:sz w:val="20"/>
        </w:rPr>
        <w:t xml:space="preserve"> </w:t>
      </w:r>
      <w:r>
        <w:rPr>
          <w:sz w:val="20"/>
        </w:rPr>
        <w:t>supplier</w:t>
      </w:r>
      <w:r>
        <w:rPr>
          <w:spacing w:val="-3"/>
          <w:sz w:val="20"/>
        </w:rPr>
        <w:t xml:space="preserve"> </w:t>
      </w:r>
      <w:proofErr w:type="gramStart"/>
      <w:r>
        <w:rPr>
          <w:sz w:val="20"/>
        </w:rPr>
        <w:t>or</w:t>
      </w:r>
      <w:r>
        <w:rPr>
          <w:spacing w:val="-1"/>
          <w:sz w:val="20"/>
        </w:rPr>
        <w:t xml:space="preserve"> </w:t>
      </w:r>
      <w:r>
        <w:rPr>
          <w:sz w:val="20"/>
        </w:rPr>
        <w:t>customer;</w:t>
      </w:r>
      <w:proofErr w:type="gramEnd"/>
    </w:p>
    <w:p w14:paraId="13C4BE6F" w14:textId="77777777" w:rsidR="00CB30E5" w:rsidRDefault="002E14A3">
      <w:pPr>
        <w:pStyle w:val="ListParagraph"/>
        <w:numPr>
          <w:ilvl w:val="1"/>
          <w:numId w:val="5"/>
        </w:numPr>
        <w:tabs>
          <w:tab w:val="left" w:pos="839"/>
        </w:tabs>
        <w:spacing w:before="157"/>
        <w:ind w:right="271"/>
        <w:rPr>
          <w:sz w:val="20"/>
        </w:rPr>
      </w:pPr>
      <w:r>
        <w:rPr>
          <w:sz w:val="20"/>
        </w:rPr>
        <w:t>has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material</w:t>
      </w:r>
      <w:r>
        <w:rPr>
          <w:spacing w:val="-4"/>
          <w:sz w:val="20"/>
        </w:rPr>
        <w:t xml:space="preserve"> </w:t>
      </w:r>
      <w:r>
        <w:rPr>
          <w:sz w:val="20"/>
        </w:rPr>
        <w:t>contractual</w:t>
      </w:r>
      <w:r>
        <w:rPr>
          <w:spacing w:val="-1"/>
          <w:sz w:val="20"/>
        </w:rPr>
        <w:t xml:space="preserve"> </w:t>
      </w:r>
      <w:r>
        <w:rPr>
          <w:sz w:val="20"/>
        </w:rPr>
        <w:t>relationship with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Company,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any</w:t>
      </w:r>
      <w:r>
        <w:rPr>
          <w:spacing w:val="-1"/>
          <w:sz w:val="20"/>
        </w:rPr>
        <w:t xml:space="preserve"> </w:t>
      </w:r>
      <w:r>
        <w:rPr>
          <w:sz w:val="20"/>
        </w:rPr>
        <w:t>other</w:t>
      </w:r>
      <w:r>
        <w:rPr>
          <w:spacing w:val="-3"/>
          <w:sz w:val="20"/>
        </w:rPr>
        <w:t xml:space="preserve"> </w:t>
      </w:r>
      <w:r>
        <w:rPr>
          <w:sz w:val="20"/>
        </w:rPr>
        <w:t>group</w:t>
      </w:r>
      <w:r>
        <w:rPr>
          <w:spacing w:val="-3"/>
          <w:sz w:val="20"/>
        </w:rPr>
        <w:t xml:space="preserve"> </w:t>
      </w:r>
      <w:r>
        <w:rPr>
          <w:sz w:val="20"/>
        </w:rPr>
        <w:t>member</w:t>
      </w:r>
      <w:r>
        <w:rPr>
          <w:spacing w:val="-3"/>
          <w:sz w:val="20"/>
        </w:rPr>
        <w:t xml:space="preserve"> </w:t>
      </w:r>
      <w:r>
        <w:rPr>
          <w:sz w:val="20"/>
        </w:rPr>
        <w:t>other</w:t>
      </w:r>
      <w:r>
        <w:rPr>
          <w:spacing w:val="-52"/>
          <w:sz w:val="20"/>
        </w:rPr>
        <w:t xml:space="preserve"> </w:t>
      </w:r>
      <w:r>
        <w:rPr>
          <w:sz w:val="20"/>
        </w:rPr>
        <w:t>than as a</w:t>
      </w:r>
      <w:r>
        <w:rPr>
          <w:spacing w:val="-1"/>
          <w:sz w:val="20"/>
        </w:rPr>
        <w:t xml:space="preserve"> </w:t>
      </w:r>
      <w:r>
        <w:rPr>
          <w:sz w:val="20"/>
        </w:rPr>
        <w:t>Director of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Company</w:t>
      </w:r>
      <w:r>
        <w:rPr>
          <w:spacing w:val="3"/>
          <w:sz w:val="20"/>
        </w:rPr>
        <w:t xml:space="preserve"> </w:t>
      </w:r>
      <w:proofErr w:type="gramStart"/>
      <w:r>
        <w:rPr>
          <w:sz w:val="20"/>
        </w:rPr>
        <w:t>and;</w:t>
      </w:r>
      <w:proofErr w:type="gramEnd"/>
    </w:p>
    <w:p w14:paraId="7DCA6EFA" w14:textId="77777777" w:rsidR="00CB30E5" w:rsidRDefault="002E14A3">
      <w:pPr>
        <w:pStyle w:val="ListParagraph"/>
        <w:numPr>
          <w:ilvl w:val="1"/>
          <w:numId w:val="5"/>
        </w:numPr>
        <w:tabs>
          <w:tab w:val="left" w:pos="839"/>
        </w:tabs>
        <w:spacing w:before="160"/>
        <w:ind w:right="575"/>
        <w:rPr>
          <w:sz w:val="20"/>
        </w:rPr>
      </w:pPr>
      <w:r>
        <w:rPr>
          <w:sz w:val="20"/>
        </w:rPr>
        <w:t>is free from any interest in any business, or other relationship, which could, or could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 xml:space="preserve">reasonably be perceived to, materially </w:t>
      </w:r>
      <w:r>
        <w:rPr>
          <w:sz w:val="20"/>
        </w:rPr>
        <w:t>interfere with the Director’s ability to act in the best</w:t>
      </w:r>
      <w:r>
        <w:rPr>
          <w:spacing w:val="-53"/>
          <w:sz w:val="20"/>
        </w:rPr>
        <w:t xml:space="preserve"> </w:t>
      </w:r>
      <w:r>
        <w:rPr>
          <w:sz w:val="20"/>
        </w:rPr>
        <w:t>interests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Company.</w:t>
      </w:r>
    </w:p>
    <w:p w14:paraId="5A107809" w14:textId="77777777" w:rsidR="00CB30E5" w:rsidRDefault="00CB30E5">
      <w:pPr>
        <w:pStyle w:val="BodyText"/>
        <w:spacing w:before="1"/>
      </w:pPr>
    </w:p>
    <w:p w14:paraId="44D9DDFE" w14:textId="77777777" w:rsidR="00CB30E5" w:rsidRDefault="002E14A3">
      <w:pPr>
        <w:pStyle w:val="BodyText"/>
        <w:ind w:left="118" w:right="136"/>
      </w:pPr>
      <w:r>
        <w:t xml:space="preserve">The Board shall review, annually, the skills, knowledge, experience, </w:t>
      </w:r>
      <w:proofErr w:type="gramStart"/>
      <w:r>
        <w:t>expertise</w:t>
      </w:r>
      <w:proofErr w:type="gramEnd"/>
      <w:r>
        <w:t xml:space="preserve"> and diversity</w:t>
      </w:r>
      <w:r>
        <w:rPr>
          <w:spacing w:val="1"/>
        </w:rPr>
        <w:t xml:space="preserve"> </w:t>
      </w:r>
      <w:r>
        <w:t>represented by Directors on the Board and determine whether the composition and mix of those skills,</w:t>
      </w:r>
      <w:r>
        <w:rPr>
          <w:spacing w:val="-53"/>
        </w:rPr>
        <w:t xml:space="preserve"> </w:t>
      </w:r>
      <w:r>
        <w:t>knowledge, experience, expertise and diversity remains appropriate to achieve the Company’s</w:t>
      </w:r>
      <w:r>
        <w:rPr>
          <w:spacing w:val="1"/>
        </w:rPr>
        <w:t xml:space="preserve"> </w:t>
      </w:r>
      <w:r>
        <w:t>corporate objectives.</w:t>
      </w:r>
      <w:r>
        <w:rPr>
          <w:spacing w:val="5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Board maintains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Skills</w:t>
      </w:r>
      <w:r>
        <w:rPr>
          <w:spacing w:val="-1"/>
        </w:rPr>
        <w:t xml:space="preserve"> </w:t>
      </w:r>
      <w:r>
        <w:t>Matrix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this purpose</w:t>
      </w:r>
      <w:r>
        <w:rPr>
          <w:spacing w:val="-2"/>
        </w:rPr>
        <w:t xml:space="preserve"> </w:t>
      </w:r>
      <w:r>
        <w:t>(refer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Appendix</w:t>
      </w:r>
      <w:r>
        <w:rPr>
          <w:spacing w:val="-1"/>
        </w:rPr>
        <w:t xml:space="preserve"> </w:t>
      </w:r>
      <w:r>
        <w:t>A).</w:t>
      </w:r>
    </w:p>
    <w:p w14:paraId="75262240" w14:textId="77777777" w:rsidR="00CB30E5" w:rsidRDefault="002E14A3">
      <w:pPr>
        <w:pStyle w:val="BodyText"/>
        <w:ind w:left="118"/>
      </w:pPr>
      <w:r>
        <w:t>When</w:t>
      </w:r>
      <w:r>
        <w:rPr>
          <w:spacing w:val="-3"/>
        </w:rPr>
        <w:t xml:space="preserve"> </w:t>
      </w:r>
      <w:r>
        <w:t>appointing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director, the</w:t>
      </w:r>
      <w:r>
        <w:rPr>
          <w:spacing w:val="-1"/>
        </w:rPr>
        <w:t xml:space="preserve"> </w:t>
      </w:r>
      <w:r>
        <w:t>Board</w:t>
      </w:r>
      <w:r>
        <w:rPr>
          <w:spacing w:val="-3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regard</w:t>
      </w:r>
      <w:r>
        <w:rPr>
          <w:spacing w:val="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Skills Matrix.</w:t>
      </w:r>
    </w:p>
    <w:p w14:paraId="52FCEE4E" w14:textId="77777777" w:rsidR="00CB30E5" w:rsidRDefault="00CB30E5">
      <w:pPr>
        <w:pStyle w:val="BodyText"/>
        <w:spacing w:before="1"/>
      </w:pPr>
    </w:p>
    <w:p w14:paraId="4C4F0652" w14:textId="77777777" w:rsidR="00CB30E5" w:rsidRDefault="002E14A3">
      <w:pPr>
        <w:pStyle w:val="BodyText"/>
        <w:ind w:left="118" w:right="235"/>
      </w:pPr>
      <w:r>
        <w:t>The appointment of Non-Executive Directors is subject to and governed by the Company’s</w:t>
      </w:r>
      <w:r>
        <w:rPr>
          <w:spacing w:val="1"/>
        </w:rPr>
        <w:t xml:space="preserve"> </w:t>
      </w:r>
      <w:r>
        <w:t>Constitution, the Corporations Act and the ASX Listing Rules.</w:t>
      </w:r>
      <w:r>
        <w:rPr>
          <w:spacing w:val="1"/>
        </w:rPr>
        <w:t xml:space="preserve"> </w:t>
      </w:r>
      <w:r>
        <w:t>Other than for Deeds of Access,</w:t>
      </w:r>
      <w:r>
        <w:rPr>
          <w:spacing w:val="1"/>
        </w:rPr>
        <w:t xml:space="preserve"> </w:t>
      </w:r>
      <w:r>
        <w:t xml:space="preserve">Indemnity and Insurance </w:t>
      </w:r>
      <w:proofErr w:type="gramStart"/>
      <w:r>
        <w:t>entered into</w:t>
      </w:r>
      <w:proofErr w:type="gramEnd"/>
      <w:r>
        <w:t xml:space="preserve"> with Directors, there are no additional contracts of appointment</w:t>
      </w:r>
      <w:r>
        <w:rPr>
          <w:spacing w:val="-5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Non-Executive</w:t>
      </w:r>
      <w:r>
        <w:rPr>
          <w:spacing w:val="1"/>
        </w:rPr>
        <w:t xml:space="preserve"> </w:t>
      </w:r>
      <w:r>
        <w:t>Directors.</w:t>
      </w:r>
    </w:p>
    <w:p w14:paraId="0EB2456B" w14:textId="77777777" w:rsidR="00CB30E5" w:rsidRDefault="00CB30E5">
      <w:pPr>
        <w:pStyle w:val="BodyText"/>
        <w:spacing w:before="11"/>
        <w:rPr>
          <w:sz w:val="19"/>
        </w:rPr>
      </w:pPr>
    </w:p>
    <w:p w14:paraId="681DD43D" w14:textId="77777777" w:rsidR="00CB30E5" w:rsidRDefault="002E14A3">
      <w:pPr>
        <w:pStyle w:val="BodyText"/>
        <w:ind w:left="118" w:right="313"/>
      </w:pPr>
      <w:r>
        <w:t>Individual Non-Executive Directors have no authority to participate in the day-to-day management of</w:t>
      </w:r>
      <w:r>
        <w:rPr>
          <w:spacing w:val="-5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Company unless</w:t>
      </w:r>
      <w:r>
        <w:rPr>
          <w:spacing w:val="-1"/>
        </w:rPr>
        <w:t xml:space="preserve"> </w:t>
      </w:r>
      <w:r>
        <w:t>the Board,</w:t>
      </w:r>
      <w:r>
        <w:rPr>
          <w:spacing w:val="-2"/>
        </w:rPr>
        <w:t xml:space="preserve"> </w:t>
      </w:r>
      <w:r>
        <w:t>through</w:t>
      </w:r>
      <w:r>
        <w:rPr>
          <w:spacing w:val="-1"/>
        </w:rPr>
        <w:t xml:space="preserve"> </w:t>
      </w:r>
      <w:r>
        <w:t>resolution, delegates an</w:t>
      </w:r>
      <w:r>
        <w:rPr>
          <w:spacing w:val="-1"/>
        </w:rPr>
        <w:t xml:space="preserve"> </w:t>
      </w:r>
      <w:r>
        <w:t>authority.</w:t>
      </w:r>
    </w:p>
    <w:p w14:paraId="5B64151B" w14:textId="77777777" w:rsidR="00CB30E5" w:rsidRDefault="00CB30E5">
      <w:pPr>
        <w:sectPr w:rsidR="00CB30E5">
          <w:headerReference w:type="default" r:id="rId8"/>
          <w:footerReference w:type="default" r:id="rId9"/>
          <w:pgSz w:w="11910" w:h="16840"/>
          <w:pgMar w:top="1060" w:right="1320" w:bottom="920" w:left="1300" w:header="471" w:footer="737" w:gutter="0"/>
          <w:pgNumType w:start="2"/>
          <w:cols w:space="720"/>
        </w:sectPr>
      </w:pPr>
    </w:p>
    <w:p w14:paraId="298A8AB2" w14:textId="77777777" w:rsidR="00CB30E5" w:rsidRDefault="00CB30E5">
      <w:pPr>
        <w:pStyle w:val="BodyText"/>
        <w:spacing w:before="10"/>
        <w:rPr>
          <w:sz w:val="21"/>
        </w:rPr>
      </w:pPr>
    </w:p>
    <w:p w14:paraId="42F798FE" w14:textId="77777777" w:rsidR="00CB30E5" w:rsidRDefault="002E14A3">
      <w:pPr>
        <w:pStyle w:val="BodyText"/>
        <w:spacing w:before="93"/>
        <w:ind w:left="118" w:right="195"/>
        <w:jc w:val="both"/>
      </w:pPr>
      <w:r>
        <w:t>Relationships and dialogue between the Directors, the Executive Chairman and Executives that focus</w:t>
      </w:r>
      <w:r>
        <w:rPr>
          <w:spacing w:val="-53"/>
        </w:rPr>
        <w:t xml:space="preserve"> </w:t>
      </w:r>
      <w:r>
        <w:t>on gaining a better understanding of the Company’s business will be encouraged but will not alter the</w:t>
      </w:r>
      <w:r>
        <w:rPr>
          <w:spacing w:val="-53"/>
        </w:rPr>
        <w:t xml:space="preserve"> </w:t>
      </w:r>
      <w:r>
        <w:t>roles,</w:t>
      </w:r>
      <w:r>
        <w:rPr>
          <w:spacing w:val="-2"/>
        </w:rPr>
        <w:t xml:space="preserve"> </w:t>
      </w:r>
      <w:proofErr w:type="gramStart"/>
      <w:r>
        <w:t>accountabilities</w:t>
      </w:r>
      <w:proofErr w:type="gramEnd"/>
      <w:r>
        <w:t xml:space="preserve"> and delegations of</w:t>
      </w:r>
      <w:r>
        <w:rPr>
          <w:spacing w:val="-1"/>
        </w:rPr>
        <w:t xml:space="preserve"> </w:t>
      </w:r>
      <w:r>
        <w:t>authority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this</w:t>
      </w:r>
      <w:r>
        <w:rPr>
          <w:spacing w:val="6"/>
        </w:rPr>
        <w:t xml:space="preserve"> </w:t>
      </w:r>
      <w:r>
        <w:t>Board</w:t>
      </w:r>
      <w:r>
        <w:rPr>
          <w:spacing w:val="-2"/>
        </w:rPr>
        <w:t xml:space="preserve"> </w:t>
      </w:r>
      <w:r>
        <w:t>charter.</w:t>
      </w:r>
    </w:p>
    <w:p w14:paraId="2FB5294F" w14:textId="77777777" w:rsidR="00CB30E5" w:rsidRDefault="00CB30E5">
      <w:pPr>
        <w:pStyle w:val="BodyText"/>
      </w:pPr>
    </w:p>
    <w:p w14:paraId="53FE77CA" w14:textId="77777777" w:rsidR="00CB30E5" w:rsidRDefault="002E14A3">
      <w:pPr>
        <w:pStyle w:val="BodyText"/>
        <w:ind w:left="118"/>
        <w:jc w:val="both"/>
      </w:pPr>
      <w:r>
        <w:rPr>
          <w:u w:val="single"/>
        </w:rPr>
        <w:t>Board</w:t>
      </w:r>
      <w:r>
        <w:rPr>
          <w:spacing w:val="-5"/>
          <w:u w:val="single"/>
        </w:rPr>
        <w:t xml:space="preserve"> </w:t>
      </w:r>
      <w:r>
        <w:rPr>
          <w:u w:val="single"/>
        </w:rPr>
        <w:t>Committees</w:t>
      </w:r>
    </w:p>
    <w:p w14:paraId="64467425" w14:textId="77777777" w:rsidR="00CB30E5" w:rsidRDefault="00CB30E5">
      <w:pPr>
        <w:pStyle w:val="BodyText"/>
        <w:rPr>
          <w:sz w:val="12"/>
        </w:rPr>
      </w:pPr>
    </w:p>
    <w:p w14:paraId="7DE2A1A1" w14:textId="77777777" w:rsidR="00CB30E5" w:rsidRDefault="002E14A3">
      <w:pPr>
        <w:pStyle w:val="BodyText"/>
        <w:spacing w:before="93"/>
        <w:ind w:left="118" w:right="338"/>
        <w:jc w:val="both"/>
      </w:pPr>
      <w:r>
        <w:t>The Board may from time to time establish and delegate any powers to a committee of the Board in</w:t>
      </w:r>
      <w:r>
        <w:rPr>
          <w:spacing w:val="1"/>
        </w:rPr>
        <w:t xml:space="preserve"> </w:t>
      </w:r>
      <w:r>
        <w:t>accordance with the Company's Constitution.</w:t>
      </w:r>
      <w:r>
        <w:rPr>
          <w:spacing w:val="1"/>
        </w:rPr>
        <w:t xml:space="preserve"> </w:t>
      </w:r>
      <w:r>
        <w:t>The Board is responsible for approving and reviewing</w:t>
      </w:r>
      <w:r>
        <w:rPr>
          <w:spacing w:val="-5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charter</w:t>
      </w:r>
      <w:r>
        <w:rPr>
          <w:spacing w:val="-2"/>
        </w:rPr>
        <w:t xml:space="preserve"> </w:t>
      </w:r>
      <w:r>
        <w:t>terms and membership</w:t>
      </w:r>
      <w:r>
        <w:rPr>
          <w:spacing w:val="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committee</w:t>
      </w:r>
      <w:r>
        <w:rPr>
          <w:spacing w:val="3"/>
        </w:rPr>
        <w:t xml:space="preserve"> </w:t>
      </w:r>
      <w:r>
        <w:t>established</w:t>
      </w:r>
      <w:r>
        <w:rPr>
          <w:spacing w:val="-2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Board.</w:t>
      </w:r>
    </w:p>
    <w:p w14:paraId="7A5F96CB" w14:textId="77777777" w:rsidR="00CB30E5" w:rsidRDefault="00CB30E5">
      <w:pPr>
        <w:pStyle w:val="BodyText"/>
        <w:spacing w:before="10"/>
        <w:rPr>
          <w:sz w:val="19"/>
        </w:rPr>
      </w:pPr>
    </w:p>
    <w:p w14:paraId="4028ECF2" w14:textId="77777777" w:rsidR="00CB30E5" w:rsidRDefault="002E14A3">
      <w:pPr>
        <w:pStyle w:val="BodyText"/>
        <w:spacing w:before="1"/>
        <w:ind w:left="118" w:right="103"/>
      </w:pPr>
      <w:r>
        <w:t>The Board has established an Audit &amp; Risk Committee (ARC) to perform detailed analysis of important</w:t>
      </w:r>
      <w:r>
        <w:rPr>
          <w:spacing w:val="-5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sensitive</w:t>
      </w:r>
      <w:r>
        <w:rPr>
          <w:spacing w:val="-1"/>
        </w:rPr>
        <w:t xml:space="preserve"> </w:t>
      </w:r>
      <w:r>
        <w:t>matters</w:t>
      </w:r>
      <w:r>
        <w:rPr>
          <w:spacing w:val="-1"/>
        </w:rPr>
        <w:t xml:space="preserve"> </w:t>
      </w:r>
      <w:r>
        <w:t>before</w:t>
      </w:r>
      <w:r>
        <w:rPr>
          <w:spacing w:val="1"/>
        </w:rPr>
        <w:t xml:space="preserve"> </w:t>
      </w:r>
      <w:r>
        <w:t>making</w:t>
      </w:r>
      <w:r>
        <w:rPr>
          <w:spacing w:val="-2"/>
        </w:rPr>
        <w:t xml:space="preserve"> </w:t>
      </w:r>
      <w:r>
        <w:t>recommendations for</w:t>
      </w:r>
      <w:r>
        <w:rPr>
          <w:spacing w:val="-1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Board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consider.</w:t>
      </w:r>
    </w:p>
    <w:p w14:paraId="7D16DBD9" w14:textId="77777777" w:rsidR="00CB30E5" w:rsidRDefault="00CB30E5">
      <w:pPr>
        <w:pStyle w:val="BodyText"/>
        <w:spacing w:before="10"/>
        <w:rPr>
          <w:sz w:val="19"/>
        </w:rPr>
      </w:pPr>
    </w:p>
    <w:p w14:paraId="70FD0F29" w14:textId="77777777" w:rsidR="00CB30E5" w:rsidRDefault="002E14A3">
      <w:pPr>
        <w:pStyle w:val="BodyText"/>
        <w:ind w:left="118" w:right="148"/>
      </w:pPr>
      <w:r>
        <w:t>Committees may make recommendations to the Board but ultimately, the Board, not the committee, is</w:t>
      </w:r>
      <w:r>
        <w:rPr>
          <w:spacing w:val="-54"/>
        </w:rPr>
        <w:t xml:space="preserve"> </w:t>
      </w:r>
      <w:r>
        <w:t>accountable for all</w:t>
      </w:r>
      <w:r>
        <w:rPr>
          <w:spacing w:val="1"/>
        </w:rPr>
        <w:t xml:space="preserve"> </w:t>
      </w:r>
      <w:r>
        <w:t>decisions.</w:t>
      </w:r>
    </w:p>
    <w:p w14:paraId="373B9780" w14:textId="77777777" w:rsidR="00CB30E5" w:rsidRDefault="00CB30E5">
      <w:pPr>
        <w:pStyle w:val="BodyText"/>
        <w:spacing w:before="1"/>
      </w:pPr>
    </w:p>
    <w:p w14:paraId="042FC9DE" w14:textId="77777777" w:rsidR="00CB30E5" w:rsidRDefault="002E14A3">
      <w:pPr>
        <w:pStyle w:val="BodyText"/>
        <w:ind w:left="118" w:right="136"/>
      </w:pPr>
      <w:r>
        <w:t>Permanent</w:t>
      </w:r>
      <w:r>
        <w:rPr>
          <w:spacing w:val="-3"/>
        </w:rPr>
        <w:t xml:space="preserve"> </w:t>
      </w:r>
      <w:r>
        <w:t>committees</w:t>
      </w:r>
      <w:r>
        <w:rPr>
          <w:spacing w:val="-2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access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sufficient</w:t>
      </w:r>
      <w:r>
        <w:rPr>
          <w:spacing w:val="-3"/>
        </w:rPr>
        <w:t xml:space="preserve"> </w:t>
      </w:r>
      <w:r>
        <w:t>resources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carry</w:t>
      </w:r>
      <w:r>
        <w:rPr>
          <w:spacing w:val="-2"/>
        </w:rPr>
        <w:t xml:space="preserve"> </w:t>
      </w:r>
      <w:r>
        <w:t>out</w:t>
      </w:r>
      <w:r>
        <w:rPr>
          <w:spacing w:val="-3"/>
        </w:rPr>
        <w:t xml:space="preserve"> </w:t>
      </w:r>
      <w:r>
        <w:t>their activities</w:t>
      </w:r>
      <w:r>
        <w:rPr>
          <w:spacing w:val="-2"/>
        </w:rPr>
        <w:t xml:space="preserve"> </w:t>
      </w:r>
      <w:r>
        <w:t>effectively.</w:t>
      </w:r>
      <w:r>
        <w:rPr>
          <w:spacing w:val="-53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include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provision</w:t>
      </w:r>
      <w:r>
        <w:rPr>
          <w:spacing w:val="-2"/>
        </w:rPr>
        <w:t xml:space="preserve"> </w:t>
      </w:r>
      <w:r>
        <w:t>of expert advice on matters being</w:t>
      </w:r>
      <w:r>
        <w:rPr>
          <w:spacing w:val="-2"/>
        </w:rPr>
        <w:t xml:space="preserve"> </w:t>
      </w:r>
      <w:r>
        <w:t>considered</w:t>
      </w:r>
      <w:r>
        <w:rPr>
          <w:spacing w:val="-2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a committee.</w:t>
      </w:r>
    </w:p>
    <w:p w14:paraId="385FFE40" w14:textId="77777777" w:rsidR="00CB30E5" w:rsidRDefault="00CB30E5">
      <w:pPr>
        <w:pStyle w:val="BodyText"/>
        <w:spacing w:before="11"/>
        <w:rPr>
          <w:sz w:val="19"/>
        </w:rPr>
      </w:pPr>
    </w:p>
    <w:p w14:paraId="55A9A45B" w14:textId="77777777" w:rsidR="00CB30E5" w:rsidRDefault="002E14A3">
      <w:pPr>
        <w:pStyle w:val="BodyText"/>
        <w:ind w:left="118" w:right="236"/>
      </w:pPr>
      <w:r>
        <w:t>The rotation of the position of chair and membership of the Board committees shall be as determined</w:t>
      </w:r>
      <w:r>
        <w:rPr>
          <w:spacing w:val="-53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Board.</w:t>
      </w:r>
    </w:p>
    <w:p w14:paraId="68131F5B" w14:textId="77777777" w:rsidR="00CB30E5" w:rsidRDefault="00CB30E5">
      <w:pPr>
        <w:pStyle w:val="BodyText"/>
        <w:rPr>
          <w:sz w:val="22"/>
        </w:rPr>
      </w:pPr>
    </w:p>
    <w:p w14:paraId="40A6E044" w14:textId="77777777" w:rsidR="00CB30E5" w:rsidRDefault="00CB30E5">
      <w:pPr>
        <w:pStyle w:val="BodyText"/>
        <w:spacing w:before="2"/>
        <w:rPr>
          <w:sz w:val="18"/>
        </w:rPr>
      </w:pPr>
    </w:p>
    <w:p w14:paraId="5CF6745B" w14:textId="77777777" w:rsidR="00CB30E5" w:rsidRDefault="002E14A3">
      <w:pPr>
        <w:pStyle w:val="Heading1"/>
        <w:numPr>
          <w:ilvl w:val="0"/>
          <w:numId w:val="5"/>
        </w:numPr>
        <w:tabs>
          <w:tab w:val="left" w:pos="838"/>
          <w:tab w:val="left" w:pos="839"/>
        </w:tabs>
        <w:ind w:hanging="721"/>
      </w:pPr>
      <w:r>
        <w:t>Board</w:t>
      </w:r>
      <w:r>
        <w:rPr>
          <w:spacing w:val="-1"/>
        </w:rPr>
        <w:t xml:space="preserve"> </w:t>
      </w:r>
      <w:r>
        <w:t>Functions</w:t>
      </w:r>
    </w:p>
    <w:p w14:paraId="75DAB739" w14:textId="77777777" w:rsidR="00CB30E5" w:rsidRDefault="00CB30E5">
      <w:pPr>
        <w:pStyle w:val="BodyText"/>
        <w:spacing w:before="11"/>
        <w:rPr>
          <w:b/>
          <w:sz w:val="19"/>
        </w:rPr>
      </w:pPr>
    </w:p>
    <w:p w14:paraId="62B402B0" w14:textId="77777777" w:rsidR="00CB30E5" w:rsidRDefault="002E14A3">
      <w:pPr>
        <w:pStyle w:val="BodyText"/>
        <w:ind w:left="118"/>
      </w:pPr>
      <w:r>
        <w:rPr>
          <w:u w:val="single"/>
        </w:rPr>
        <w:t>Strategy</w:t>
      </w:r>
    </w:p>
    <w:p w14:paraId="2ED7F2E1" w14:textId="77777777" w:rsidR="00CB30E5" w:rsidRDefault="00CB30E5">
      <w:pPr>
        <w:pStyle w:val="BodyText"/>
        <w:rPr>
          <w:sz w:val="12"/>
        </w:rPr>
      </w:pPr>
    </w:p>
    <w:p w14:paraId="2D8D6C85" w14:textId="77777777" w:rsidR="00CB30E5" w:rsidRDefault="002E14A3">
      <w:pPr>
        <w:pStyle w:val="BodyText"/>
        <w:spacing w:before="93"/>
        <w:ind w:left="118" w:right="280"/>
      </w:pPr>
      <w:r>
        <w:t>The Board is responsible for developing and overseeing the implementation of the strategic direction</w:t>
      </w:r>
      <w:r>
        <w:rPr>
          <w:spacing w:val="-5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related</w:t>
      </w:r>
      <w:r>
        <w:rPr>
          <w:spacing w:val="1"/>
        </w:rPr>
        <w:t xml:space="preserve"> </w:t>
      </w:r>
      <w:r>
        <w:t>objectives for the</w:t>
      </w:r>
      <w:r>
        <w:rPr>
          <w:spacing w:val="1"/>
        </w:rPr>
        <w:t xml:space="preserve"> </w:t>
      </w:r>
      <w:r>
        <w:t>Company.</w:t>
      </w:r>
    </w:p>
    <w:p w14:paraId="2588E86F" w14:textId="77777777" w:rsidR="00CB30E5" w:rsidRDefault="00CB30E5">
      <w:pPr>
        <w:pStyle w:val="BodyText"/>
        <w:spacing w:before="10"/>
        <w:rPr>
          <w:sz w:val="19"/>
        </w:rPr>
      </w:pPr>
    </w:p>
    <w:p w14:paraId="1049B40F" w14:textId="77777777" w:rsidR="00CB30E5" w:rsidRDefault="002E14A3">
      <w:pPr>
        <w:pStyle w:val="BodyText"/>
        <w:ind w:left="118"/>
      </w:pPr>
      <w:r>
        <w:rPr>
          <w:u w:val="single"/>
        </w:rPr>
        <w:t>Monitoring</w:t>
      </w:r>
    </w:p>
    <w:p w14:paraId="768D4CBB" w14:textId="77777777" w:rsidR="00CB30E5" w:rsidRDefault="00CB30E5">
      <w:pPr>
        <w:pStyle w:val="BodyText"/>
        <w:rPr>
          <w:sz w:val="12"/>
        </w:rPr>
      </w:pPr>
    </w:p>
    <w:p w14:paraId="25C5A55C" w14:textId="77777777" w:rsidR="00CB30E5" w:rsidRDefault="002E14A3">
      <w:pPr>
        <w:pStyle w:val="BodyText"/>
        <w:spacing w:before="93"/>
        <w:ind w:left="118" w:right="235"/>
      </w:pPr>
      <w:r>
        <w:t>The Board is responsible for monitoring the decisions and actions of the Executive Chairman and the</w:t>
      </w:r>
      <w:r>
        <w:rPr>
          <w:spacing w:val="-53"/>
        </w:rPr>
        <w:t xml:space="preserve"> </w:t>
      </w:r>
      <w:r>
        <w:t>performance of the Company to gain assurance that progress is being made towards the Company’s</w:t>
      </w:r>
      <w:r>
        <w:rPr>
          <w:spacing w:val="-53"/>
        </w:rPr>
        <w:t xml:space="preserve"> </w:t>
      </w:r>
      <w:r>
        <w:t>corporate objectives.</w:t>
      </w:r>
      <w:r>
        <w:rPr>
          <w:spacing w:val="1"/>
        </w:rPr>
        <w:t xml:space="preserve"> </w:t>
      </w:r>
      <w:r>
        <w:t>The Executive Chairman, the committee chairs and the Company Secretary</w:t>
      </w:r>
      <w:r>
        <w:rPr>
          <w:spacing w:val="1"/>
        </w:rPr>
        <w:t xml:space="preserve"> </w:t>
      </w:r>
      <w:r>
        <w:t>shall strive collaboratively to ensure that effective systems are in place for the production and</w:t>
      </w:r>
      <w:r>
        <w:rPr>
          <w:spacing w:val="1"/>
        </w:rPr>
        <w:t xml:space="preserve"> </w:t>
      </w:r>
      <w:r>
        <w:t>transmission</w:t>
      </w:r>
      <w:r>
        <w:rPr>
          <w:spacing w:val="-2"/>
        </w:rPr>
        <w:t xml:space="preserve"> </w:t>
      </w:r>
      <w:r>
        <w:t>of information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reports for</w:t>
      </w:r>
      <w:r>
        <w:rPr>
          <w:spacing w:val="-1"/>
        </w:rPr>
        <w:t xml:space="preserve"> </w:t>
      </w:r>
      <w:r>
        <w:t>effective</w:t>
      </w:r>
      <w:r>
        <w:rPr>
          <w:spacing w:val="-1"/>
        </w:rPr>
        <w:t xml:space="preserve"> </w:t>
      </w:r>
      <w:r>
        <w:t>monitoring of</w:t>
      </w:r>
      <w:r>
        <w:rPr>
          <w:spacing w:val="-2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Company.</w:t>
      </w:r>
    </w:p>
    <w:p w14:paraId="2A6584FA" w14:textId="77777777" w:rsidR="00CB30E5" w:rsidRDefault="00CB30E5">
      <w:pPr>
        <w:pStyle w:val="BodyText"/>
      </w:pPr>
    </w:p>
    <w:p w14:paraId="13AB3A66" w14:textId="77777777" w:rsidR="00CB30E5" w:rsidRDefault="002E14A3">
      <w:pPr>
        <w:pStyle w:val="BodyText"/>
        <w:ind w:left="118"/>
      </w:pPr>
      <w:r>
        <w:rPr>
          <w:u w:val="single"/>
        </w:rPr>
        <w:t>Compliance</w:t>
      </w:r>
    </w:p>
    <w:p w14:paraId="2AEC0AC9" w14:textId="77777777" w:rsidR="00CB30E5" w:rsidRDefault="00CB30E5">
      <w:pPr>
        <w:pStyle w:val="BodyText"/>
        <w:spacing w:before="9"/>
        <w:rPr>
          <w:sz w:val="11"/>
        </w:rPr>
      </w:pPr>
    </w:p>
    <w:p w14:paraId="3C668F8C" w14:textId="77777777" w:rsidR="00CB30E5" w:rsidRDefault="002E14A3">
      <w:pPr>
        <w:pStyle w:val="BodyText"/>
        <w:spacing w:before="93"/>
        <w:ind w:left="118" w:right="113"/>
      </w:pPr>
      <w:r>
        <w:t>The</w:t>
      </w:r>
      <w:r>
        <w:rPr>
          <w:spacing w:val="-3"/>
        </w:rPr>
        <w:t xml:space="preserve"> </w:t>
      </w:r>
      <w:r>
        <w:t>Board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responsible</w:t>
      </w:r>
      <w:r>
        <w:rPr>
          <w:spacing w:val="-3"/>
        </w:rPr>
        <w:t xml:space="preserve"> </w:t>
      </w:r>
      <w:r>
        <w:t>for overseeing,</w:t>
      </w:r>
      <w:r>
        <w:rPr>
          <w:spacing w:val="-3"/>
        </w:rPr>
        <w:t xml:space="preserve"> </w:t>
      </w:r>
      <w:proofErr w:type="gramStart"/>
      <w:r>
        <w:t>reviewing</w:t>
      </w:r>
      <w:proofErr w:type="gramEnd"/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ensuring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integrity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effectiveness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52"/>
        </w:rPr>
        <w:t xml:space="preserve"> </w:t>
      </w:r>
      <w:r>
        <w:t>Company’s</w:t>
      </w:r>
      <w:r>
        <w:rPr>
          <w:spacing w:val="-1"/>
        </w:rPr>
        <w:t xml:space="preserve"> </w:t>
      </w:r>
      <w:r>
        <w:t>compliance</w:t>
      </w:r>
      <w:r>
        <w:rPr>
          <w:spacing w:val="-1"/>
        </w:rPr>
        <w:t xml:space="preserve"> </w:t>
      </w:r>
      <w:r>
        <w:t>systems.</w:t>
      </w:r>
    </w:p>
    <w:p w14:paraId="459DAF1F" w14:textId="77777777" w:rsidR="00CB30E5" w:rsidRDefault="00CB30E5">
      <w:pPr>
        <w:pStyle w:val="BodyText"/>
        <w:spacing w:before="1"/>
      </w:pPr>
    </w:p>
    <w:p w14:paraId="4D541A1E" w14:textId="77777777" w:rsidR="00CB30E5" w:rsidRDefault="002E14A3">
      <w:pPr>
        <w:pStyle w:val="BodyText"/>
        <w:ind w:left="118"/>
      </w:pPr>
      <w:r>
        <w:rPr>
          <w:u w:val="single"/>
        </w:rPr>
        <w:t>Policies</w:t>
      </w:r>
    </w:p>
    <w:p w14:paraId="2E7AD348" w14:textId="77777777" w:rsidR="00CB30E5" w:rsidRDefault="00CB30E5">
      <w:pPr>
        <w:pStyle w:val="BodyText"/>
        <w:spacing w:before="9"/>
        <w:rPr>
          <w:sz w:val="11"/>
        </w:rPr>
      </w:pPr>
    </w:p>
    <w:p w14:paraId="39083797" w14:textId="77777777" w:rsidR="00CB30E5" w:rsidRDefault="002E14A3">
      <w:pPr>
        <w:pStyle w:val="BodyText"/>
        <w:spacing w:before="93"/>
        <w:ind w:left="118" w:right="575"/>
      </w:pPr>
      <w:r>
        <w:t>The Board is responsible for developing the Company's Code of Conduct, Continuous Disclosure</w:t>
      </w:r>
      <w:r>
        <w:rPr>
          <w:spacing w:val="-53"/>
        </w:rPr>
        <w:t xml:space="preserve"> </w:t>
      </w:r>
      <w:r>
        <w:t xml:space="preserve">Policy and other Company level policies to underpin the desired culture of the </w:t>
      </w:r>
      <w:proofErr w:type="gramStart"/>
      <w:r>
        <w:t>Company, and</w:t>
      </w:r>
      <w:proofErr w:type="gramEnd"/>
      <w:r>
        <w:rPr>
          <w:spacing w:val="1"/>
        </w:rPr>
        <w:t xml:space="preserve"> </w:t>
      </w:r>
      <w:r>
        <w:t>monitoring</w:t>
      </w:r>
      <w:r>
        <w:rPr>
          <w:spacing w:val="-2"/>
        </w:rPr>
        <w:t xml:space="preserve"> </w:t>
      </w:r>
      <w:r>
        <w:t>their effectiveness.</w:t>
      </w:r>
    </w:p>
    <w:p w14:paraId="0B496BCF" w14:textId="77777777" w:rsidR="00CB30E5" w:rsidRDefault="00CB30E5">
      <w:pPr>
        <w:pStyle w:val="BodyText"/>
        <w:spacing w:before="2"/>
      </w:pPr>
    </w:p>
    <w:p w14:paraId="1AB99069" w14:textId="77777777" w:rsidR="00CB30E5" w:rsidRDefault="002E14A3">
      <w:pPr>
        <w:pStyle w:val="BodyText"/>
        <w:ind w:left="118"/>
      </w:pPr>
      <w:r>
        <w:rPr>
          <w:u w:val="single"/>
        </w:rPr>
        <w:t>Risk</w:t>
      </w:r>
      <w:r>
        <w:rPr>
          <w:spacing w:val="-3"/>
          <w:u w:val="single"/>
        </w:rPr>
        <w:t xml:space="preserve"> </w:t>
      </w:r>
      <w:r>
        <w:rPr>
          <w:u w:val="single"/>
        </w:rPr>
        <w:t>Management</w:t>
      </w:r>
      <w:r>
        <w:rPr>
          <w:spacing w:val="-2"/>
          <w:u w:val="single"/>
        </w:rPr>
        <w:t xml:space="preserve"> </w:t>
      </w:r>
      <w:r>
        <w:rPr>
          <w:u w:val="single"/>
        </w:rPr>
        <w:t>and</w:t>
      </w:r>
      <w:r>
        <w:rPr>
          <w:spacing w:val="-3"/>
          <w:u w:val="single"/>
        </w:rPr>
        <w:t xml:space="preserve"> </w:t>
      </w:r>
      <w:r>
        <w:rPr>
          <w:u w:val="single"/>
        </w:rPr>
        <w:t>Internal</w:t>
      </w:r>
      <w:r>
        <w:rPr>
          <w:spacing w:val="-4"/>
          <w:u w:val="single"/>
        </w:rPr>
        <w:t xml:space="preserve"> </w:t>
      </w:r>
      <w:r>
        <w:rPr>
          <w:u w:val="single"/>
        </w:rPr>
        <w:t>Control</w:t>
      </w:r>
    </w:p>
    <w:p w14:paraId="5BE5C610" w14:textId="77777777" w:rsidR="00CB30E5" w:rsidRDefault="00CB30E5">
      <w:pPr>
        <w:pStyle w:val="BodyText"/>
        <w:spacing w:before="10"/>
        <w:rPr>
          <w:sz w:val="11"/>
        </w:rPr>
      </w:pPr>
    </w:p>
    <w:p w14:paraId="18EC3D50" w14:textId="77777777" w:rsidR="00CB30E5" w:rsidRDefault="002E14A3">
      <w:pPr>
        <w:pStyle w:val="BodyText"/>
        <w:spacing w:before="93"/>
        <w:ind w:left="118" w:right="303"/>
      </w:pPr>
      <w:r>
        <w:t xml:space="preserve">The Board is responsible for reviewing, </w:t>
      </w:r>
      <w:proofErr w:type="gramStart"/>
      <w:r>
        <w:t>approving</w:t>
      </w:r>
      <w:proofErr w:type="gramEnd"/>
      <w:r>
        <w:t xml:space="preserve"> and monitoring the Company’s risk policy and risk</w:t>
      </w:r>
      <w:r>
        <w:rPr>
          <w:spacing w:val="-53"/>
        </w:rPr>
        <w:t xml:space="preserve"> </w:t>
      </w:r>
      <w:r>
        <w:t>management systems for both financial and non-financial risks, including internal compliance and</w:t>
      </w:r>
      <w:r>
        <w:rPr>
          <w:spacing w:val="1"/>
        </w:rPr>
        <w:t xml:space="preserve"> </w:t>
      </w:r>
      <w:r>
        <w:t>control</w:t>
      </w:r>
      <w:r>
        <w:rPr>
          <w:spacing w:val="-1"/>
        </w:rPr>
        <w:t xml:space="preserve"> </w:t>
      </w:r>
      <w:r>
        <w:t>mechanisms</w:t>
      </w:r>
      <w:r>
        <w:rPr>
          <w:spacing w:val="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setting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risk appetite for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Company.</w:t>
      </w:r>
    </w:p>
    <w:p w14:paraId="39F8F650" w14:textId="77777777" w:rsidR="00CB30E5" w:rsidRDefault="00CB30E5">
      <w:pPr>
        <w:pStyle w:val="BodyText"/>
        <w:spacing w:before="1"/>
      </w:pPr>
    </w:p>
    <w:p w14:paraId="1F0E2325" w14:textId="77777777" w:rsidR="00CB30E5" w:rsidRDefault="002E14A3">
      <w:pPr>
        <w:pStyle w:val="BodyText"/>
        <w:ind w:left="118"/>
      </w:pPr>
      <w:r>
        <w:rPr>
          <w:u w:val="single"/>
        </w:rPr>
        <w:t>Executive</w:t>
      </w:r>
      <w:r>
        <w:rPr>
          <w:spacing w:val="-3"/>
          <w:u w:val="single"/>
        </w:rPr>
        <w:t xml:space="preserve"> </w:t>
      </w:r>
      <w:r>
        <w:rPr>
          <w:u w:val="single"/>
        </w:rPr>
        <w:t>Chairman</w:t>
      </w:r>
      <w:r>
        <w:rPr>
          <w:spacing w:val="-3"/>
          <w:u w:val="single"/>
        </w:rPr>
        <w:t xml:space="preserve"> </w:t>
      </w:r>
      <w:r>
        <w:rPr>
          <w:u w:val="single"/>
        </w:rPr>
        <w:t>Evaluation</w:t>
      </w:r>
    </w:p>
    <w:p w14:paraId="7C67123D" w14:textId="77777777" w:rsidR="00CB30E5" w:rsidRDefault="00CB30E5">
      <w:pPr>
        <w:pStyle w:val="BodyText"/>
        <w:spacing w:before="9"/>
        <w:rPr>
          <w:sz w:val="11"/>
        </w:rPr>
      </w:pPr>
    </w:p>
    <w:p w14:paraId="19339929" w14:textId="77777777" w:rsidR="00CB30E5" w:rsidRDefault="002E14A3">
      <w:pPr>
        <w:pStyle w:val="BodyText"/>
        <w:spacing w:before="93"/>
        <w:ind w:left="118" w:right="302"/>
      </w:pPr>
      <w:r>
        <w:t>The Board is responsible for appointing and removing the Executive Chairman and conducting an</w:t>
      </w:r>
      <w:r>
        <w:rPr>
          <w:spacing w:val="1"/>
        </w:rPr>
        <w:t xml:space="preserve"> </w:t>
      </w:r>
      <w:r>
        <w:t>annual performance review of the Executive Chairman.</w:t>
      </w:r>
      <w:r>
        <w:rPr>
          <w:spacing w:val="1"/>
        </w:rPr>
        <w:t xml:space="preserve"> </w:t>
      </w:r>
      <w:r>
        <w:t>The Board will ensure that performance</w:t>
      </w:r>
      <w:r>
        <w:rPr>
          <w:spacing w:val="1"/>
        </w:rPr>
        <w:t xml:space="preserve"> </w:t>
      </w:r>
      <w:r>
        <w:t>requirements of the Executive Chairman are linked to the achievement of the Company’s corporate</w:t>
      </w:r>
      <w:r>
        <w:rPr>
          <w:spacing w:val="1"/>
        </w:rPr>
        <w:t xml:space="preserve"> </w:t>
      </w:r>
      <w:r>
        <w:t>objectives, and that systems of evaluation for the performance of the Executive Chairman are based</w:t>
      </w:r>
      <w:r>
        <w:rPr>
          <w:spacing w:val="-5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previously stated</w:t>
      </w:r>
      <w:r>
        <w:rPr>
          <w:spacing w:val="-1"/>
        </w:rPr>
        <w:t xml:space="preserve"> </w:t>
      </w:r>
      <w:r>
        <w:t>criteria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transparent.</w:t>
      </w:r>
    </w:p>
    <w:p w14:paraId="6B877C0E" w14:textId="77777777" w:rsidR="00CB30E5" w:rsidRDefault="00CB30E5">
      <w:pPr>
        <w:sectPr w:rsidR="00CB30E5">
          <w:pgSz w:w="11910" w:h="16840"/>
          <w:pgMar w:top="1060" w:right="1320" w:bottom="920" w:left="1300" w:header="471" w:footer="737" w:gutter="0"/>
          <w:cols w:space="720"/>
        </w:sectPr>
      </w:pPr>
    </w:p>
    <w:p w14:paraId="47AF0DD6" w14:textId="77777777" w:rsidR="00CB30E5" w:rsidRDefault="00CB30E5">
      <w:pPr>
        <w:pStyle w:val="BodyText"/>
        <w:spacing w:before="10"/>
        <w:rPr>
          <w:sz w:val="21"/>
        </w:rPr>
      </w:pPr>
    </w:p>
    <w:p w14:paraId="21B2A230" w14:textId="77777777" w:rsidR="00CB30E5" w:rsidRDefault="002E14A3">
      <w:pPr>
        <w:pStyle w:val="BodyText"/>
        <w:spacing w:before="93"/>
        <w:ind w:left="118"/>
      </w:pPr>
      <w:r>
        <w:rPr>
          <w:u w:val="single"/>
        </w:rPr>
        <w:t>Remuneration</w:t>
      </w:r>
    </w:p>
    <w:p w14:paraId="5D04BDF0" w14:textId="77777777" w:rsidR="00CB30E5" w:rsidRDefault="00CB30E5">
      <w:pPr>
        <w:pStyle w:val="BodyText"/>
        <w:spacing w:before="10"/>
        <w:rPr>
          <w:sz w:val="11"/>
        </w:rPr>
      </w:pPr>
    </w:p>
    <w:p w14:paraId="19F78A5D" w14:textId="77777777" w:rsidR="00CB30E5" w:rsidRDefault="002E14A3">
      <w:pPr>
        <w:pStyle w:val="BodyText"/>
        <w:spacing w:before="93"/>
        <w:ind w:left="118" w:right="246"/>
      </w:pPr>
      <w:r>
        <w:t>The Board will ensure that the Company has developed and implements coherent remuneration</w:t>
      </w:r>
      <w:r>
        <w:rPr>
          <w:spacing w:val="1"/>
        </w:rPr>
        <w:t xml:space="preserve"> </w:t>
      </w:r>
      <w:r>
        <w:t>policies and practices to attract and retain executives and Directors who will create value for</w:t>
      </w:r>
      <w:r>
        <w:rPr>
          <w:spacing w:val="1"/>
        </w:rPr>
        <w:t xml:space="preserve"> </w:t>
      </w:r>
      <w:r>
        <w:t xml:space="preserve">shareholders, and to </w:t>
      </w:r>
      <w:proofErr w:type="gramStart"/>
      <w:r>
        <w:t>fairly and responsibly reward Directors, executives and other employees having</w:t>
      </w:r>
      <w:r>
        <w:rPr>
          <w:spacing w:val="-53"/>
        </w:rPr>
        <w:t xml:space="preserve"> </w:t>
      </w:r>
      <w:r>
        <w:t>regard</w:t>
      </w:r>
      <w:proofErr w:type="gramEnd"/>
      <w:r>
        <w:t xml:space="preserve"> to the performance of the Company, their individual performance and the general and specific</w:t>
      </w:r>
      <w:r>
        <w:rPr>
          <w:spacing w:val="-54"/>
        </w:rPr>
        <w:t xml:space="preserve"> </w:t>
      </w:r>
      <w:r>
        <w:t>remuneration environment.</w:t>
      </w:r>
    </w:p>
    <w:p w14:paraId="4883D406" w14:textId="77777777" w:rsidR="00CB30E5" w:rsidRDefault="00CB30E5">
      <w:pPr>
        <w:pStyle w:val="BodyText"/>
        <w:spacing w:before="11"/>
        <w:rPr>
          <w:sz w:val="19"/>
        </w:rPr>
      </w:pPr>
    </w:p>
    <w:p w14:paraId="0469B38A" w14:textId="77777777" w:rsidR="00CB30E5" w:rsidRDefault="002E14A3">
      <w:pPr>
        <w:pStyle w:val="BodyText"/>
        <w:ind w:left="118"/>
      </w:pPr>
      <w:r>
        <w:rPr>
          <w:u w:val="single"/>
        </w:rPr>
        <w:t>Delegation</w:t>
      </w:r>
      <w:r>
        <w:rPr>
          <w:spacing w:val="-3"/>
          <w:u w:val="single"/>
        </w:rPr>
        <w:t xml:space="preserve"> </w:t>
      </w:r>
      <w:r>
        <w:rPr>
          <w:u w:val="single"/>
        </w:rPr>
        <w:t>of</w:t>
      </w:r>
      <w:r>
        <w:rPr>
          <w:spacing w:val="-2"/>
          <w:u w:val="single"/>
        </w:rPr>
        <w:t xml:space="preserve"> </w:t>
      </w:r>
      <w:r>
        <w:rPr>
          <w:u w:val="single"/>
        </w:rPr>
        <w:t>Authority</w:t>
      </w:r>
    </w:p>
    <w:p w14:paraId="661961F0" w14:textId="77777777" w:rsidR="00CB30E5" w:rsidRDefault="00CB30E5">
      <w:pPr>
        <w:pStyle w:val="BodyText"/>
        <w:rPr>
          <w:sz w:val="12"/>
        </w:rPr>
      </w:pPr>
    </w:p>
    <w:p w14:paraId="76CF25DA" w14:textId="77777777" w:rsidR="00CB30E5" w:rsidRDefault="002E14A3">
      <w:pPr>
        <w:pStyle w:val="BodyText"/>
        <w:spacing w:before="93"/>
        <w:ind w:left="118" w:right="136"/>
      </w:pPr>
      <w:r>
        <w:t>The Board is responsible for the delegation of its authority.</w:t>
      </w:r>
      <w:r>
        <w:rPr>
          <w:spacing w:val="1"/>
        </w:rPr>
        <w:t xml:space="preserve"> </w:t>
      </w:r>
      <w:r>
        <w:t>The Board must decide what matters are</w:t>
      </w:r>
      <w:r>
        <w:rPr>
          <w:spacing w:val="1"/>
        </w:rPr>
        <w:t xml:space="preserve"> </w:t>
      </w:r>
      <w:r>
        <w:t>delegated to specific Directors, committees or senior executives and have controls in place to oversee</w:t>
      </w:r>
      <w:r>
        <w:rPr>
          <w:spacing w:val="-5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operation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delegations.</w:t>
      </w:r>
    </w:p>
    <w:p w14:paraId="03EC0B18" w14:textId="77777777" w:rsidR="00CB30E5" w:rsidRDefault="00CB30E5">
      <w:pPr>
        <w:pStyle w:val="BodyText"/>
        <w:spacing w:before="11"/>
        <w:rPr>
          <w:sz w:val="19"/>
        </w:rPr>
      </w:pPr>
    </w:p>
    <w:p w14:paraId="1172449B" w14:textId="77777777" w:rsidR="00CB30E5" w:rsidRDefault="002E14A3">
      <w:pPr>
        <w:pStyle w:val="BodyText"/>
        <w:ind w:left="118"/>
      </w:pPr>
      <w:r>
        <w:rPr>
          <w:u w:val="single"/>
        </w:rPr>
        <w:t>Financial</w:t>
      </w:r>
      <w:r>
        <w:rPr>
          <w:spacing w:val="-5"/>
          <w:u w:val="single"/>
        </w:rPr>
        <w:t xml:space="preserve"> </w:t>
      </w:r>
      <w:r>
        <w:rPr>
          <w:u w:val="single"/>
        </w:rPr>
        <w:t>Reporting</w:t>
      </w:r>
    </w:p>
    <w:p w14:paraId="67BE9A37" w14:textId="77777777" w:rsidR="00CB30E5" w:rsidRDefault="00CB30E5">
      <w:pPr>
        <w:pStyle w:val="BodyText"/>
        <w:rPr>
          <w:sz w:val="12"/>
        </w:rPr>
      </w:pPr>
    </w:p>
    <w:p w14:paraId="162F1AC2" w14:textId="77777777" w:rsidR="00CB30E5" w:rsidRDefault="002E14A3">
      <w:pPr>
        <w:pStyle w:val="BodyText"/>
        <w:spacing w:before="93"/>
        <w:ind w:left="118" w:right="336"/>
      </w:pPr>
      <w:r>
        <w:t>The Board is responsible for approving the annual report and financial statements (including the</w:t>
      </w:r>
      <w:r>
        <w:rPr>
          <w:spacing w:val="1"/>
        </w:rPr>
        <w:t xml:space="preserve"> </w:t>
      </w:r>
      <w:r>
        <w:t>directors’ report and remuneration report) and any other published reporting, upon recommendation</w:t>
      </w:r>
      <w:r>
        <w:rPr>
          <w:spacing w:val="-53"/>
        </w:rPr>
        <w:t xml:space="preserve"> </w:t>
      </w:r>
      <w:r>
        <w:t>from the Audit and Risk Committee, and in accordance with the Constitution, Corporations Act, ASX</w:t>
      </w:r>
      <w:r>
        <w:rPr>
          <w:spacing w:val="-54"/>
        </w:rPr>
        <w:t xml:space="preserve"> </w:t>
      </w:r>
      <w:r>
        <w:t>Listing</w:t>
      </w:r>
      <w:r>
        <w:rPr>
          <w:spacing w:val="-2"/>
        </w:rPr>
        <w:t xml:space="preserve"> </w:t>
      </w:r>
      <w:r>
        <w:t>Rules</w:t>
      </w:r>
      <w:r>
        <w:rPr>
          <w:spacing w:val="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any other</w:t>
      </w:r>
      <w:r>
        <w:rPr>
          <w:spacing w:val="1"/>
        </w:rPr>
        <w:t xml:space="preserve"> </w:t>
      </w:r>
      <w:r>
        <w:t>applicable</w:t>
      </w:r>
      <w:r>
        <w:rPr>
          <w:spacing w:val="1"/>
        </w:rPr>
        <w:t xml:space="preserve"> </w:t>
      </w:r>
      <w:r>
        <w:t>regulations.</w:t>
      </w:r>
    </w:p>
    <w:p w14:paraId="282231BC" w14:textId="77777777" w:rsidR="00CB30E5" w:rsidRDefault="00CB30E5">
      <w:pPr>
        <w:pStyle w:val="BodyText"/>
      </w:pPr>
    </w:p>
    <w:p w14:paraId="42DAC80C" w14:textId="77777777" w:rsidR="00CB30E5" w:rsidRDefault="002E14A3">
      <w:pPr>
        <w:pStyle w:val="BodyText"/>
        <w:ind w:left="118"/>
      </w:pPr>
      <w:r>
        <w:rPr>
          <w:u w:val="single"/>
        </w:rPr>
        <w:t>Auditors</w:t>
      </w:r>
    </w:p>
    <w:p w14:paraId="5E394A87" w14:textId="77777777" w:rsidR="00CB30E5" w:rsidRDefault="00CB30E5">
      <w:pPr>
        <w:pStyle w:val="BodyText"/>
        <w:rPr>
          <w:sz w:val="12"/>
        </w:rPr>
      </w:pPr>
    </w:p>
    <w:p w14:paraId="56ECF289" w14:textId="77777777" w:rsidR="00CB30E5" w:rsidRDefault="002E14A3">
      <w:pPr>
        <w:pStyle w:val="BodyText"/>
        <w:spacing w:before="93"/>
        <w:ind w:left="118" w:right="136"/>
      </w:pPr>
      <w:r>
        <w:t>The</w:t>
      </w:r>
      <w:r>
        <w:rPr>
          <w:spacing w:val="-5"/>
        </w:rPr>
        <w:t xml:space="preserve"> </w:t>
      </w:r>
      <w:r>
        <w:t>Board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responsible</w:t>
      </w:r>
      <w:r>
        <w:rPr>
          <w:spacing w:val="-4"/>
        </w:rPr>
        <w:t xml:space="preserve"> </w:t>
      </w:r>
      <w:r>
        <w:t>for overseeing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Company’s</w:t>
      </w:r>
      <w:r>
        <w:rPr>
          <w:spacing w:val="-4"/>
        </w:rPr>
        <w:t xml:space="preserve"> </w:t>
      </w:r>
      <w:r>
        <w:t>accounting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corporate</w:t>
      </w:r>
      <w:r>
        <w:rPr>
          <w:spacing w:val="-2"/>
        </w:rPr>
        <w:t xml:space="preserve"> </w:t>
      </w:r>
      <w:r>
        <w:t>reporting</w:t>
      </w:r>
      <w:r>
        <w:rPr>
          <w:spacing w:val="-5"/>
        </w:rPr>
        <w:t xml:space="preserve"> </w:t>
      </w:r>
      <w:r>
        <w:t>systems</w:t>
      </w:r>
      <w:r>
        <w:rPr>
          <w:spacing w:val="-5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appointing,</w:t>
      </w:r>
      <w:r>
        <w:rPr>
          <w:spacing w:val="-3"/>
        </w:rPr>
        <w:t xml:space="preserve"> </w:t>
      </w:r>
      <w:r>
        <w:t>re-</w:t>
      </w:r>
      <w:proofErr w:type="gramStart"/>
      <w:r>
        <w:t>appointing</w:t>
      </w:r>
      <w:proofErr w:type="gramEnd"/>
      <w:r>
        <w:rPr>
          <w:spacing w:val="-4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removing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Company’s</w:t>
      </w:r>
      <w:r>
        <w:rPr>
          <w:spacing w:val="-2"/>
        </w:rPr>
        <w:t xml:space="preserve"> </w:t>
      </w:r>
      <w:r>
        <w:t>external</w:t>
      </w:r>
      <w:r>
        <w:rPr>
          <w:spacing w:val="-3"/>
        </w:rPr>
        <w:t xml:space="preserve"> </w:t>
      </w:r>
      <w:r>
        <w:t>auditors</w:t>
      </w:r>
      <w:r>
        <w:rPr>
          <w:spacing w:val="-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approving</w:t>
      </w:r>
      <w:r>
        <w:rPr>
          <w:spacing w:val="-3"/>
        </w:rPr>
        <w:t xml:space="preserve"> </w:t>
      </w:r>
      <w:r>
        <w:t>the</w:t>
      </w:r>
    </w:p>
    <w:p w14:paraId="5B215546" w14:textId="77777777" w:rsidR="00CB30E5" w:rsidRDefault="002E14A3">
      <w:pPr>
        <w:pStyle w:val="BodyText"/>
        <w:spacing w:line="480" w:lineRule="auto"/>
        <w:ind w:left="118" w:right="1848"/>
      </w:pPr>
      <w:r>
        <w:t>auditor’s remuneration, upon recommendation from the Audit and Risk Committee.</w:t>
      </w:r>
      <w:r>
        <w:rPr>
          <w:spacing w:val="-53"/>
        </w:rPr>
        <w:t xml:space="preserve"> </w:t>
      </w:r>
      <w:r>
        <w:rPr>
          <w:u w:val="single"/>
        </w:rPr>
        <w:t>Culture</w:t>
      </w:r>
    </w:p>
    <w:p w14:paraId="28D140AA" w14:textId="77777777" w:rsidR="00CB30E5" w:rsidRDefault="002E14A3">
      <w:pPr>
        <w:pStyle w:val="BodyText"/>
        <w:ind w:left="118" w:right="113"/>
      </w:pPr>
      <w:r>
        <w:t xml:space="preserve">The Board is responsible for setting and monitoring the culture, </w:t>
      </w:r>
      <w:proofErr w:type="gramStart"/>
      <w:r>
        <w:t>reputation</w:t>
      </w:r>
      <w:proofErr w:type="gramEnd"/>
      <w:r>
        <w:t xml:space="preserve"> and standards of conduct of</w:t>
      </w:r>
      <w:r>
        <w:rPr>
          <w:spacing w:val="-5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Company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promote</w:t>
      </w:r>
      <w:r>
        <w:rPr>
          <w:spacing w:val="1"/>
        </w:rPr>
        <w:t xml:space="preserve"> </w:t>
      </w:r>
      <w:r>
        <w:t>ethical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socially responsible</w:t>
      </w:r>
      <w:r>
        <w:rPr>
          <w:spacing w:val="-1"/>
        </w:rPr>
        <w:t xml:space="preserve"> </w:t>
      </w:r>
      <w:r>
        <w:t>behaviour.</w:t>
      </w:r>
    </w:p>
    <w:p w14:paraId="7EAA7240" w14:textId="77777777" w:rsidR="00CB30E5" w:rsidRDefault="00CB30E5">
      <w:pPr>
        <w:pStyle w:val="BodyText"/>
        <w:spacing w:before="10"/>
        <w:rPr>
          <w:sz w:val="19"/>
        </w:rPr>
      </w:pPr>
    </w:p>
    <w:p w14:paraId="6BEDFFCD" w14:textId="77777777" w:rsidR="00CB30E5" w:rsidRDefault="002E14A3">
      <w:pPr>
        <w:pStyle w:val="BodyText"/>
        <w:ind w:left="118"/>
      </w:pPr>
      <w:r>
        <w:rPr>
          <w:u w:val="single"/>
        </w:rPr>
        <w:t>WHS</w:t>
      </w:r>
    </w:p>
    <w:p w14:paraId="247B53BC" w14:textId="77777777" w:rsidR="00CB30E5" w:rsidRDefault="00CB30E5">
      <w:pPr>
        <w:pStyle w:val="BodyText"/>
        <w:spacing w:before="1"/>
        <w:rPr>
          <w:sz w:val="12"/>
        </w:rPr>
      </w:pPr>
    </w:p>
    <w:p w14:paraId="2A481B4E" w14:textId="77777777" w:rsidR="00CB30E5" w:rsidRDefault="002E14A3">
      <w:pPr>
        <w:pStyle w:val="BodyText"/>
        <w:spacing w:before="92"/>
        <w:ind w:left="118" w:right="113"/>
      </w:pPr>
      <w:r>
        <w:t>The</w:t>
      </w:r>
      <w:r>
        <w:rPr>
          <w:spacing w:val="-4"/>
        </w:rPr>
        <w:t xml:space="preserve"> </w:t>
      </w:r>
      <w:r>
        <w:t>Board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responsible</w:t>
      </w:r>
      <w:r>
        <w:rPr>
          <w:spacing w:val="-3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t>overseeing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effectiveness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risk</w:t>
      </w:r>
      <w:r>
        <w:rPr>
          <w:spacing w:val="-2"/>
        </w:rPr>
        <w:t xml:space="preserve"> </w:t>
      </w:r>
      <w:r>
        <w:t>management</w:t>
      </w:r>
      <w:r>
        <w:rPr>
          <w:spacing w:val="-3"/>
        </w:rPr>
        <w:t xml:space="preserve"> </w:t>
      </w:r>
      <w:r>
        <w:t>processes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respect</w:t>
      </w:r>
      <w:r>
        <w:rPr>
          <w:spacing w:val="-1"/>
        </w:rPr>
        <w:t xml:space="preserve"> </w:t>
      </w:r>
      <w:r>
        <w:t>of</w:t>
      </w:r>
      <w:r>
        <w:rPr>
          <w:spacing w:val="-53"/>
        </w:rPr>
        <w:t xml:space="preserve"> </w:t>
      </w:r>
      <w:r>
        <w:t xml:space="preserve">health, safety and wellbeing of employees of the Company and monitoring and assessing </w:t>
      </w:r>
      <w:proofErr w:type="gramStart"/>
      <w:r>
        <w:t>that</w:t>
      </w:r>
      <w:r>
        <w:rPr>
          <w:spacing w:val="1"/>
        </w:rPr>
        <w:t xml:space="preserve"> </w:t>
      </w:r>
      <w:r>
        <w:t>appropriate frameworks</w:t>
      </w:r>
      <w:proofErr w:type="gramEnd"/>
      <w:r>
        <w:t>, including policies where relevant, are in place to ensure the Company</w:t>
      </w:r>
      <w:r>
        <w:rPr>
          <w:spacing w:val="1"/>
        </w:rPr>
        <w:t xml:space="preserve"> </w:t>
      </w:r>
      <w:r>
        <w:t>provides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safe</w:t>
      </w:r>
      <w:r>
        <w:rPr>
          <w:spacing w:val="1"/>
        </w:rPr>
        <w:t xml:space="preserve"> </w:t>
      </w:r>
      <w:r>
        <w:t>workplace.</w:t>
      </w:r>
    </w:p>
    <w:p w14:paraId="2B4C482B" w14:textId="77777777" w:rsidR="00CB30E5" w:rsidRDefault="00CB30E5">
      <w:pPr>
        <w:pStyle w:val="BodyText"/>
      </w:pPr>
    </w:p>
    <w:p w14:paraId="28796261" w14:textId="77777777" w:rsidR="00CB30E5" w:rsidRDefault="002E14A3">
      <w:pPr>
        <w:pStyle w:val="BodyText"/>
        <w:ind w:left="118"/>
      </w:pPr>
      <w:r>
        <w:rPr>
          <w:u w:val="single"/>
        </w:rPr>
        <w:t>Decisions</w:t>
      </w:r>
      <w:r>
        <w:rPr>
          <w:spacing w:val="-3"/>
          <w:u w:val="single"/>
        </w:rPr>
        <w:t xml:space="preserve"> </w:t>
      </w:r>
      <w:r>
        <w:rPr>
          <w:u w:val="single"/>
        </w:rPr>
        <w:t>Made</w:t>
      </w:r>
      <w:r>
        <w:rPr>
          <w:spacing w:val="-3"/>
          <w:u w:val="single"/>
        </w:rPr>
        <w:t xml:space="preserve"> </w:t>
      </w:r>
      <w:r>
        <w:rPr>
          <w:u w:val="single"/>
        </w:rPr>
        <w:t>Outside</w:t>
      </w:r>
      <w:r>
        <w:rPr>
          <w:spacing w:val="-1"/>
          <w:u w:val="single"/>
        </w:rPr>
        <w:t xml:space="preserve"> </w:t>
      </w:r>
      <w:r>
        <w:rPr>
          <w:u w:val="single"/>
        </w:rPr>
        <w:t>of</w:t>
      </w:r>
      <w:r>
        <w:rPr>
          <w:spacing w:val="-1"/>
          <w:u w:val="single"/>
        </w:rPr>
        <w:t xml:space="preserve"> </w:t>
      </w:r>
      <w:r>
        <w:rPr>
          <w:u w:val="single"/>
        </w:rPr>
        <w:t>Board</w:t>
      </w:r>
      <w:r>
        <w:rPr>
          <w:spacing w:val="-1"/>
          <w:u w:val="single"/>
        </w:rPr>
        <w:t xml:space="preserve"> </w:t>
      </w:r>
      <w:r>
        <w:rPr>
          <w:u w:val="single"/>
        </w:rPr>
        <w:t>Meetings</w:t>
      </w:r>
    </w:p>
    <w:p w14:paraId="53BFE506" w14:textId="77777777" w:rsidR="00CB30E5" w:rsidRDefault="00CB30E5">
      <w:pPr>
        <w:pStyle w:val="BodyText"/>
        <w:spacing w:before="9"/>
        <w:rPr>
          <w:sz w:val="11"/>
        </w:rPr>
      </w:pPr>
    </w:p>
    <w:p w14:paraId="03C20374" w14:textId="77777777" w:rsidR="00CB30E5" w:rsidRDefault="002E14A3">
      <w:pPr>
        <w:pStyle w:val="BodyText"/>
        <w:spacing w:before="93"/>
        <w:ind w:left="118" w:right="347"/>
      </w:pPr>
      <w:r>
        <w:t>Circulating Resolutions can be made by Directors outside of Board meetings in accordance with the</w:t>
      </w:r>
      <w:r>
        <w:rPr>
          <w:spacing w:val="-53"/>
        </w:rPr>
        <w:t xml:space="preserve"> </w:t>
      </w:r>
      <w:r>
        <w:t>requirements</w:t>
      </w:r>
      <w:r>
        <w:rPr>
          <w:spacing w:val="-1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Company's</w:t>
      </w:r>
      <w:r>
        <w:rPr>
          <w:spacing w:val="1"/>
        </w:rPr>
        <w:t xml:space="preserve"> </w:t>
      </w:r>
      <w:r>
        <w:t>Constitution.</w:t>
      </w:r>
    </w:p>
    <w:p w14:paraId="450B3EAD" w14:textId="77777777" w:rsidR="00CB30E5" w:rsidRDefault="00CB30E5">
      <w:pPr>
        <w:pStyle w:val="BodyText"/>
        <w:spacing w:before="1"/>
      </w:pPr>
    </w:p>
    <w:p w14:paraId="5B703BE7" w14:textId="77777777" w:rsidR="00CB30E5" w:rsidRDefault="002E14A3">
      <w:pPr>
        <w:pStyle w:val="BodyText"/>
        <w:ind w:left="118" w:right="403"/>
      </w:pPr>
      <w:r>
        <w:t>The Company’s Constitution ultimately governs matters relating to the Board and its functions. This</w:t>
      </w:r>
      <w:r>
        <w:rPr>
          <w:spacing w:val="-53"/>
        </w:rPr>
        <w:t xml:space="preserve"> </w:t>
      </w:r>
      <w:r>
        <w:t>charter explains and interprets the Constitution. The Constitution prevails to the extent of any</w:t>
      </w:r>
      <w:r>
        <w:rPr>
          <w:spacing w:val="1"/>
        </w:rPr>
        <w:t xml:space="preserve"> </w:t>
      </w:r>
      <w:r>
        <w:t>inconsistency</w:t>
      </w:r>
      <w:r>
        <w:rPr>
          <w:spacing w:val="-1"/>
        </w:rPr>
        <w:t xml:space="preserve"> </w:t>
      </w:r>
      <w:r>
        <w:t>between</w:t>
      </w:r>
      <w:r>
        <w:rPr>
          <w:spacing w:val="-1"/>
        </w:rPr>
        <w:t xml:space="preserve"> </w:t>
      </w:r>
      <w:r>
        <w:t>this</w:t>
      </w:r>
      <w:r>
        <w:rPr>
          <w:spacing w:val="2"/>
        </w:rPr>
        <w:t xml:space="preserve"> </w:t>
      </w:r>
      <w:r>
        <w:t>charter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Constitution.</w:t>
      </w:r>
    </w:p>
    <w:p w14:paraId="7BB6EA93" w14:textId="77777777" w:rsidR="00CB30E5" w:rsidRDefault="00CB30E5">
      <w:pPr>
        <w:pStyle w:val="BodyText"/>
        <w:rPr>
          <w:sz w:val="22"/>
        </w:rPr>
      </w:pPr>
    </w:p>
    <w:p w14:paraId="33520B8E" w14:textId="77777777" w:rsidR="00CB30E5" w:rsidRDefault="00CB30E5">
      <w:pPr>
        <w:pStyle w:val="BodyText"/>
        <w:rPr>
          <w:sz w:val="18"/>
        </w:rPr>
      </w:pPr>
    </w:p>
    <w:p w14:paraId="6D920DB1" w14:textId="77777777" w:rsidR="00CB30E5" w:rsidRDefault="002E14A3">
      <w:pPr>
        <w:pStyle w:val="Heading2"/>
        <w:numPr>
          <w:ilvl w:val="0"/>
          <w:numId w:val="5"/>
        </w:numPr>
        <w:tabs>
          <w:tab w:val="left" w:pos="838"/>
          <w:tab w:val="left" w:pos="839"/>
        </w:tabs>
        <w:ind w:hanging="721"/>
      </w:pPr>
      <w:r>
        <w:t>Key</w:t>
      </w:r>
      <w:r>
        <w:rPr>
          <w:spacing w:val="-3"/>
        </w:rPr>
        <w:t xml:space="preserve"> </w:t>
      </w:r>
      <w:r>
        <w:t>Board</w:t>
      </w:r>
      <w:r>
        <w:rPr>
          <w:spacing w:val="-4"/>
        </w:rPr>
        <w:t xml:space="preserve"> </w:t>
      </w:r>
      <w:r>
        <w:t>Positions</w:t>
      </w:r>
    </w:p>
    <w:p w14:paraId="1724279B" w14:textId="77777777" w:rsidR="00CB30E5" w:rsidRDefault="00CB30E5">
      <w:pPr>
        <w:pStyle w:val="BodyText"/>
        <w:spacing w:before="9"/>
        <w:rPr>
          <w:b/>
          <w:sz w:val="19"/>
        </w:rPr>
      </w:pPr>
    </w:p>
    <w:p w14:paraId="611012CA" w14:textId="77777777" w:rsidR="00CB30E5" w:rsidRDefault="002E14A3">
      <w:pPr>
        <w:pStyle w:val="BodyText"/>
        <w:ind w:left="118"/>
      </w:pPr>
      <w:r>
        <w:rPr>
          <w:u w:val="single"/>
        </w:rPr>
        <w:t>Executive</w:t>
      </w:r>
      <w:r>
        <w:rPr>
          <w:spacing w:val="-1"/>
          <w:u w:val="single"/>
        </w:rPr>
        <w:t xml:space="preserve"> </w:t>
      </w:r>
      <w:r>
        <w:rPr>
          <w:u w:val="single"/>
        </w:rPr>
        <w:t>Chairman</w:t>
      </w:r>
    </w:p>
    <w:p w14:paraId="40ADB30A" w14:textId="77777777" w:rsidR="00CB30E5" w:rsidRDefault="00CB30E5">
      <w:pPr>
        <w:pStyle w:val="BodyText"/>
        <w:spacing w:before="9"/>
        <w:rPr>
          <w:sz w:val="11"/>
        </w:rPr>
      </w:pPr>
    </w:p>
    <w:p w14:paraId="62BA506F" w14:textId="77777777" w:rsidR="00CB30E5" w:rsidRDefault="002E14A3">
      <w:pPr>
        <w:pStyle w:val="BodyText"/>
        <w:spacing w:before="93"/>
        <w:ind w:left="118"/>
      </w:pPr>
      <w:r>
        <w:t>The</w:t>
      </w:r>
      <w:r>
        <w:rPr>
          <w:spacing w:val="-3"/>
        </w:rPr>
        <w:t xml:space="preserve"> </w:t>
      </w:r>
      <w:r>
        <w:t>Board</w:t>
      </w:r>
      <w:r>
        <w:rPr>
          <w:spacing w:val="-2"/>
        </w:rPr>
        <w:t xml:space="preserve"> </w:t>
      </w:r>
      <w:r>
        <w:t>shall</w:t>
      </w:r>
      <w:r>
        <w:rPr>
          <w:spacing w:val="-4"/>
        </w:rPr>
        <w:t xml:space="preserve"> </w:t>
      </w:r>
      <w:r>
        <w:t>appoint</w:t>
      </w:r>
      <w:r>
        <w:rPr>
          <w:spacing w:val="-2"/>
        </w:rPr>
        <w:t xml:space="preserve"> </w:t>
      </w:r>
      <w:r>
        <w:t>(and</w:t>
      </w:r>
      <w:r>
        <w:rPr>
          <w:spacing w:val="-2"/>
        </w:rPr>
        <w:t xml:space="preserve"> </w:t>
      </w:r>
      <w:r>
        <w:t>where</w:t>
      </w:r>
      <w:r>
        <w:rPr>
          <w:spacing w:val="-3"/>
        </w:rPr>
        <w:t xml:space="preserve"> </w:t>
      </w:r>
      <w:r>
        <w:t>necessary,</w:t>
      </w:r>
      <w:r>
        <w:rPr>
          <w:spacing w:val="-2"/>
        </w:rPr>
        <w:t xml:space="preserve"> </w:t>
      </w:r>
      <w:r>
        <w:t>remove)</w:t>
      </w:r>
      <w:r>
        <w:rPr>
          <w:spacing w:val="-3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Executive</w:t>
      </w:r>
      <w:r>
        <w:rPr>
          <w:spacing w:val="-2"/>
        </w:rPr>
        <w:t xml:space="preserve"> </w:t>
      </w:r>
      <w:r>
        <w:t>Chairman.</w:t>
      </w:r>
    </w:p>
    <w:p w14:paraId="20ACAF4F" w14:textId="77777777" w:rsidR="00CB30E5" w:rsidRDefault="00CB30E5">
      <w:pPr>
        <w:pStyle w:val="BodyText"/>
        <w:spacing w:before="1"/>
      </w:pPr>
    </w:p>
    <w:p w14:paraId="1BCE1C47" w14:textId="77777777" w:rsidR="00CB30E5" w:rsidRDefault="002E14A3">
      <w:pPr>
        <w:pStyle w:val="BodyText"/>
        <w:ind w:left="118" w:right="302"/>
      </w:pPr>
      <w:r>
        <w:t>The</w:t>
      </w:r>
      <w:r>
        <w:rPr>
          <w:spacing w:val="-3"/>
        </w:rPr>
        <w:t xml:space="preserve"> </w:t>
      </w:r>
      <w:r>
        <w:t>Executive</w:t>
      </w:r>
      <w:r>
        <w:rPr>
          <w:spacing w:val="-3"/>
        </w:rPr>
        <w:t xml:space="preserve"> </w:t>
      </w:r>
      <w:r>
        <w:t>Chairman</w:t>
      </w:r>
      <w:r>
        <w:rPr>
          <w:spacing w:val="-3"/>
        </w:rPr>
        <w:t xml:space="preserve"> </w:t>
      </w:r>
      <w:r>
        <w:t>is considered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'lead'</w:t>
      </w:r>
      <w:r>
        <w:rPr>
          <w:spacing w:val="2"/>
        </w:rPr>
        <w:t xml:space="preserve"> </w:t>
      </w:r>
      <w:r>
        <w:t>Director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utilizes</w:t>
      </w:r>
      <w:r>
        <w:rPr>
          <w:spacing w:val="-2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experience,</w:t>
      </w:r>
      <w:r>
        <w:rPr>
          <w:spacing w:val="-3"/>
        </w:rPr>
        <w:t xml:space="preserve"> </w:t>
      </w:r>
      <w:proofErr w:type="gramStart"/>
      <w:r>
        <w:t>skills</w:t>
      </w:r>
      <w:proofErr w:type="gramEnd"/>
      <w:r>
        <w:rPr>
          <w:spacing w:val="-2"/>
        </w:rPr>
        <w:t xml:space="preserve"> </w:t>
      </w:r>
      <w:r>
        <w:t>and</w:t>
      </w:r>
      <w:r>
        <w:rPr>
          <w:spacing w:val="-53"/>
        </w:rPr>
        <w:t xml:space="preserve"> </w:t>
      </w:r>
      <w:r>
        <w:t>leadership abilities to facilitate the governance process for the Company and also as the senior</w:t>
      </w:r>
      <w:r>
        <w:rPr>
          <w:spacing w:val="1"/>
        </w:rPr>
        <w:t xml:space="preserve"> </w:t>
      </w:r>
      <w:r>
        <w:t>executive officer.</w:t>
      </w:r>
    </w:p>
    <w:p w14:paraId="4D1F9A92" w14:textId="77777777" w:rsidR="00CB30E5" w:rsidRDefault="00CB30E5">
      <w:pPr>
        <w:sectPr w:rsidR="00CB30E5">
          <w:pgSz w:w="11910" w:h="16840"/>
          <w:pgMar w:top="1060" w:right="1320" w:bottom="920" w:left="1300" w:header="471" w:footer="737" w:gutter="0"/>
          <w:cols w:space="720"/>
        </w:sectPr>
      </w:pPr>
    </w:p>
    <w:p w14:paraId="5079B784" w14:textId="77777777" w:rsidR="00CB30E5" w:rsidRDefault="00CB30E5">
      <w:pPr>
        <w:pStyle w:val="BodyText"/>
        <w:spacing w:before="10"/>
        <w:rPr>
          <w:sz w:val="21"/>
        </w:rPr>
      </w:pPr>
    </w:p>
    <w:p w14:paraId="6882330B" w14:textId="77777777" w:rsidR="00CB30E5" w:rsidRDefault="002E14A3">
      <w:pPr>
        <w:pStyle w:val="BodyText"/>
        <w:spacing w:before="93"/>
        <w:ind w:left="118"/>
      </w:pPr>
      <w:r>
        <w:t>The</w:t>
      </w:r>
      <w:r>
        <w:rPr>
          <w:spacing w:val="-4"/>
        </w:rPr>
        <w:t xml:space="preserve"> </w:t>
      </w:r>
      <w:r>
        <w:t>Executive</w:t>
      </w:r>
      <w:r>
        <w:rPr>
          <w:spacing w:val="-2"/>
        </w:rPr>
        <w:t xml:space="preserve"> </w:t>
      </w:r>
      <w:r>
        <w:t>Chairman’s</w:t>
      </w:r>
      <w:r>
        <w:rPr>
          <w:spacing w:val="-1"/>
        </w:rPr>
        <w:t xml:space="preserve"> </w:t>
      </w:r>
      <w:r>
        <w:t>role</w:t>
      </w:r>
      <w:r>
        <w:rPr>
          <w:spacing w:val="-4"/>
        </w:rPr>
        <w:t xml:space="preserve"> </w:t>
      </w:r>
      <w:r>
        <w:t>within</w:t>
      </w:r>
      <w:r>
        <w:rPr>
          <w:spacing w:val="-1"/>
        </w:rPr>
        <w:t xml:space="preserve"> </w:t>
      </w:r>
      <w:r>
        <w:t>the Boardroom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to:</w:t>
      </w:r>
    </w:p>
    <w:p w14:paraId="65ED2302" w14:textId="77777777" w:rsidR="00CB30E5" w:rsidRDefault="002E14A3">
      <w:pPr>
        <w:pStyle w:val="ListParagraph"/>
        <w:numPr>
          <w:ilvl w:val="0"/>
          <w:numId w:val="4"/>
        </w:numPr>
        <w:tabs>
          <w:tab w:val="left" w:pos="838"/>
          <w:tab w:val="left" w:pos="839"/>
        </w:tabs>
        <w:spacing w:before="160"/>
        <w:rPr>
          <w:sz w:val="20"/>
        </w:rPr>
      </w:pPr>
      <w:r>
        <w:rPr>
          <w:sz w:val="20"/>
        </w:rPr>
        <w:t>lead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proofErr w:type="gramStart"/>
      <w:r>
        <w:rPr>
          <w:sz w:val="20"/>
        </w:rPr>
        <w:t>Board;</w:t>
      </w:r>
      <w:proofErr w:type="gramEnd"/>
    </w:p>
    <w:p w14:paraId="5564E0C9" w14:textId="77777777" w:rsidR="00CB30E5" w:rsidRDefault="002E14A3">
      <w:pPr>
        <w:pStyle w:val="ListParagraph"/>
        <w:numPr>
          <w:ilvl w:val="0"/>
          <w:numId w:val="4"/>
        </w:numPr>
        <w:tabs>
          <w:tab w:val="left" w:pos="838"/>
          <w:tab w:val="left" w:pos="839"/>
        </w:tabs>
        <w:rPr>
          <w:sz w:val="20"/>
        </w:rPr>
      </w:pPr>
      <w:r>
        <w:rPr>
          <w:sz w:val="20"/>
        </w:rPr>
        <w:t>establish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2"/>
          <w:sz w:val="20"/>
        </w:rPr>
        <w:t xml:space="preserve"> </w:t>
      </w:r>
      <w:r>
        <w:rPr>
          <w:sz w:val="20"/>
        </w:rPr>
        <w:t>agenda</w:t>
      </w:r>
      <w:r>
        <w:rPr>
          <w:spacing w:val="2"/>
          <w:sz w:val="20"/>
        </w:rPr>
        <w:t xml:space="preserve"> </w:t>
      </w:r>
      <w:r>
        <w:rPr>
          <w:sz w:val="20"/>
        </w:rPr>
        <w:t>for</w:t>
      </w:r>
      <w:r>
        <w:rPr>
          <w:spacing w:val="5"/>
          <w:sz w:val="20"/>
        </w:rPr>
        <w:t xml:space="preserve"> </w:t>
      </w:r>
      <w:r>
        <w:rPr>
          <w:sz w:val="20"/>
        </w:rPr>
        <w:t>Board</w:t>
      </w:r>
      <w:r>
        <w:rPr>
          <w:spacing w:val="11"/>
          <w:sz w:val="20"/>
        </w:rPr>
        <w:t xml:space="preserve"> </w:t>
      </w:r>
      <w:r>
        <w:rPr>
          <w:sz w:val="20"/>
        </w:rPr>
        <w:t>meetings</w:t>
      </w:r>
      <w:r>
        <w:rPr>
          <w:spacing w:val="6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consultation</w:t>
      </w:r>
      <w:r>
        <w:rPr>
          <w:spacing w:val="1"/>
          <w:sz w:val="20"/>
        </w:rPr>
        <w:t xml:space="preserve"> </w:t>
      </w:r>
      <w:r>
        <w:rPr>
          <w:sz w:val="20"/>
        </w:rPr>
        <w:t>with</w:t>
      </w:r>
      <w:r>
        <w:rPr>
          <w:spacing w:val="2"/>
          <w:sz w:val="20"/>
        </w:rPr>
        <w:t xml:space="preserve"> </w:t>
      </w:r>
      <w:r>
        <w:rPr>
          <w:sz w:val="20"/>
        </w:rPr>
        <w:t>the</w:t>
      </w:r>
      <w:r>
        <w:rPr>
          <w:spacing w:val="10"/>
          <w:sz w:val="20"/>
        </w:rPr>
        <w:t xml:space="preserve"> </w:t>
      </w:r>
      <w:r>
        <w:rPr>
          <w:sz w:val="20"/>
        </w:rPr>
        <w:t>Company</w:t>
      </w:r>
      <w:r>
        <w:rPr>
          <w:spacing w:val="12"/>
          <w:sz w:val="20"/>
        </w:rPr>
        <w:t xml:space="preserve"> </w:t>
      </w:r>
      <w:proofErr w:type="gramStart"/>
      <w:r>
        <w:rPr>
          <w:sz w:val="20"/>
        </w:rPr>
        <w:t>Secretary;</w:t>
      </w:r>
      <w:proofErr w:type="gramEnd"/>
    </w:p>
    <w:p w14:paraId="1A106FCA" w14:textId="77777777" w:rsidR="00CB30E5" w:rsidRDefault="002E14A3">
      <w:pPr>
        <w:pStyle w:val="ListParagraph"/>
        <w:numPr>
          <w:ilvl w:val="0"/>
          <w:numId w:val="4"/>
        </w:numPr>
        <w:tabs>
          <w:tab w:val="left" w:pos="838"/>
          <w:tab w:val="left" w:pos="839"/>
        </w:tabs>
        <w:spacing w:before="158"/>
        <w:rPr>
          <w:sz w:val="20"/>
        </w:rPr>
      </w:pPr>
      <w:r>
        <w:rPr>
          <w:sz w:val="20"/>
        </w:rPr>
        <w:t>chair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Board </w:t>
      </w:r>
      <w:proofErr w:type="gramStart"/>
      <w:r>
        <w:rPr>
          <w:sz w:val="20"/>
        </w:rPr>
        <w:t>meetings;</w:t>
      </w:r>
      <w:proofErr w:type="gramEnd"/>
    </w:p>
    <w:p w14:paraId="039D5A06" w14:textId="77777777" w:rsidR="00CB30E5" w:rsidRDefault="002E14A3">
      <w:pPr>
        <w:pStyle w:val="ListParagraph"/>
        <w:numPr>
          <w:ilvl w:val="0"/>
          <w:numId w:val="4"/>
        </w:numPr>
        <w:tabs>
          <w:tab w:val="left" w:pos="838"/>
          <w:tab w:val="left" w:pos="839"/>
        </w:tabs>
        <w:spacing w:before="158"/>
        <w:rPr>
          <w:sz w:val="20"/>
        </w:rPr>
      </w:pPr>
      <w:r>
        <w:rPr>
          <w:sz w:val="20"/>
        </w:rPr>
        <w:t>be</w:t>
      </w:r>
      <w:r>
        <w:rPr>
          <w:spacing w:val="-3"/>
          <w:sz w:val="20"/>
        </w:rPr>
        <w:t xml:space="preserve"> </w:t>
      </w:r>
      <w:r>
        <w:rPr>
          <w:sz w:val="20"/>
        </w:rPr>
        <w:t>clear</w:t>
      </w:r>
      <w:r>
        <w:rPr>
          <w:spacing w:val="-2"/>
          <w:sz w:val="20"/>
        </w:rPr>
        <w:t xml:space="preserve"> </w:t>
      </w:r>
      <w:r>
        <w:rPr>
          <w:sz w:val="20"/>
        </w:rPr>
        <w:t>on</w:t>
      </w:r>
      <w:r>
        <w:rPr>
          <w:spacing w:val="-1"/>
          <w:sz w:val="20"/>
        </w:rPr>
        <w:t xml:space="preserve"> </w:t>
      </w:r>
      <w:r>
        <w:rPr>
          <w:sz w:val="20"/>
        </w:rPr>
        <w:t>what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Board</w:t>
      </w:r>
      <w:r>
        <w:rPr>
          <w:spacing w:val="1"/>
          <w:sz w:val="20"/>
        </w:rPr>
        <w:t xml:space="preserve"> </w:t>
      </w:r>
      <w:r>
        <w:rPr>
          <w:sz w:val="20"/>
        </w:rPr>
        <w:t>has</w:t>
      </w:r>
      <w:r>
        <w:rPr>
          <w:spacing w:val="-2"/>
          <w:sz w:val="20"/>
        </w:rPr>
        <w:t xml:space="preserve"> </w:t>
      </w:r>
      <w:r>
        <w:rPr>
          <w:sz w:val="20"/>
        </w:rPr>
        <w:t>to achieve,</w:t>
      </w:r>
      <w:r>
        <w:rPr>
          <w:spacing w:val="-2"/>
          <w:sz w:val="20"/>
        </w:rPr>
        <w:t xml:space="preserve"> </w:t>
      </w:r>
      <w:r>
        <w:rPr>
          <w:sz w:val="20"/>
        </w:rPr>
        <w:t>both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long and</w:t>
      </w:r>
      <w:r>
        <w:rPr>
          <w:spacing w:val="-3"/>
          <w:sz w:val="20"/>
        </w:rPr>
        <w:t xml:space="preserve"> </w:t>
      </w:r>
      <w:r>
        <w:rPr>
          <w:sz w:val="20"/>
        </w:rPr>
        <w:t>short</w:t>
      </w:r>
      <w:r>
        <w:rPr>
          <w:spacing w:val="-5"/>
          <w:sz w:val="20"/>
        </w:rPr>
        <w:t xml:space="preserve"> </w:t>
      </w:r>
      <w:proofErr w:type="gramStart"/>
      <w:r>
        <w:rPr>
          <w:sz w:val="20"/>
        </w:rPr>
        <w:t>term;</w:t>
      </w:r>
      <w:proofErr w:type="gramEnd"/>
    </w:p>
    <w:p w14:paraId="46935027" w14:textId="77777777" w:rsidR="00CB30E5" w:rsidRDefault="002E14A3">
      <w:pPr>
        <w:pStyle w:val="ListParagraph"/>
        <w:numPr>
          <w:ilvl w:val="0"/>
          <w:numId w:val="4"/>
        </w:numPr>
        <w:tabs>
          <w:tab w:val="left" w:pos="838"/>
          <w:tab w:val="left" w:pos="839"/>
        </w:tabs>
        <w:spacing w:before="158"/>
        <w:rPr>
          <w:sz w:val="20"/>
        </w:rPr>
      </w:pPr>
      <w:r>
        <w:rPr>
          <w:w w:val="95"/>
          <w:sz w:val="20"/>
        </w:rPr>
        <w:t>provide</w:t>
      </w:r>
      <w:r>
        <w:rPr>
          <w:spacing w:val="26"/>
          <w:w w:val="95"/>
          <w:sz w:val="20"/>
        </w:rPr>
        <w:t xml:space="preserve"> </w:t>
      </w:r>
      <w:r>
        <w:rPr>
          <w:w w:val="95"/>
          <w:sz w:val="20"/>
        </w:rPr>
        <w:t>guidance</w:t>
      </w:r>
      <w:r>
        <w:rPr>
          <w:spacing w:val="24"/>
          <w:w w:val="95"/>
          <w:sz w:val="20"/>
        </w:rPr>
        <w:t xml:space="preserve"> </w:t>
      </w:r>
      <w:r>
        <w:rPr>
          <w:w w:val="95"/>
          <w:sz w:val="20"/>
        </w:rPr>
        <w:t>to</w:t>
      </w:r>
      <w:r>
        <w:rPr>
          <w:spacing w:val="27"/>
          <w:w w:val="95"/>
          <w:sz w:val="20"/>
        </w:rPr>
        <w:t xml:space="preserve"> </w:t>
      </w:r>
      <w:r>
        <w:rPr>
          <w:w w:val="95"/>
          <w:sz w:val="20"/>
        </w:rPr>
        <w:t>other</w:t>
      </w:r>
      <w:r>
        <w:rPr>
          <w:spacing w:val="32"/>
          <w:w w:val="95"/>
          <w:sz w:val="20"/>
        </w:rPr>
        <w:t xml:space="preserve"> </w:t>
      </w:r>
      <w:r>
        <w:rPr>
          <w:w w:val="95"/>
          <w:sz w:val="20"/>
        </w:rPr>
        <w:t>Directors</w:t>
      </w:r>
      <w:r>
        <w:rPr>
          <w:spacing w:val="27"/>
          <w:w w:val="95"/>
          <w:sz w:val="20"/>
        </w:rPr>
        <w:t xml:space="preserve"> </w:t>
      </w:r>
      <w:r>
        <w:rPr>
          <w:w w:val="95"/>
          <w:sz w:val="20"/>
        </w:rPr>
        <w:t>about</w:t>
      </w:r>
      <w:r>
        <w:rPr>
          <w:spacing w:val="24"/>
          <w:w w:val="95"/>
          <w:sz w:val="20"/>
        </w:rPr>
        <w:t xml:space="preserve"> </w:t>
      </w:r>
      <w:r>
        <w:rPr>
          <w:w w:val="95"/>
          <w:sz w:val="20"/>
        </w:rPr>
        <w:t>what</w:t>
      </w:r>
      <w:r>
        <w:rPr>
          <w:spacing w:val="26"/>
          <w:w w:val="95"/>
          <w:sz w:val="20"/>
        </w:rPr>
        <w:t xml:space="preserve"> </w:t>
      </w:r>
      <w:r>
        <w:rPr>
          <w:w w:val="95"/>
          <w:sz w:val="20"/>
        </w:rPr>
        <w:t>is</w:t>
      </w:r>
      <w:r>
        <w:rPr>
          <w:spacing w:val="26"/>
          <w:w w:val="95"/>
          <w:sz w:val="20"/>
        </w:rPr>
        <w:t xml:space="preserve"> </w:t>
      </w:r>
      <w:r>
        <w:rPr>
          <w:w w:val="95"/>
          <w:sz w:val="20"/>
        </w:rPr>
        <w:t>expected</w:t>
      </w:r>
      <w:r>
        <w:rPr>
          <w:spacing w:val="23"/>
          <w:w w:val="95"/>
          <w:sz w:val="20"/>
        </w:rPr>
        <w:t xml:space="preserve"> </w:t>
      </w:r>
      <w:r>
        <w:rPr>
          <w:w w:val="95"/>
          <w:sz w:val="20"/>
        </w:rPr>
        <w:t>of</w:t>
      </w:r>
      <w:r>
        <w:rPr>
          <w:spacing w:val="5"/>
          <w:w w:val="95"/>
          <w:sz w:val="20"/>
        </w:rPr>
        <w:t xml:space="preserve"> </w:t>
      </w:r>
      <w:proofErr w:type="gramStart"/>
      <w:r>
        <w:rPr>
          <w:w w:val="95"/>
          <w:sz w:val="20"/>
        </w:rPr>
        <w:t>them;</w:t>
      </w:r>
      <w:proofErr w:type="gramEnd"/>
    </w:p>
    <w:p w14:paraId="1C76B5F2" w14:textId="77777777" w:rsidR="00CB30E5" w:rsidRDefault="002E14A3">
      <w:pPr>
        <w:pStyle w:val="ListParagraph"/>
        <w:numPr>
          <w:ilvl w:val="0"/>
          <w:numId w:val="4"/>
        </w:numPr>
        <w:tabs>
          <w:tab w:val="left" w:pos="838"/>
          <w:tab w:val="left" w:pos="839"/>
        </w:tabs>
        <w:spacing w:before="158"/>
        <w:rPr>
          <w:sz w:val="20"/>
        </w:rPr>
      </w:pPr>
      <w:r>
        <w:rPr>
          <w:sz w:val="20"/>
        </w:rPr>
        <w:t>brief</w:t>
      </w:r>
      <w:r>
        <w:rPr>
          <w:spacing w:val="-1"/>
          <w:sz w:val="20"/>
        </w:rPr>
        <w:t xml:space="preserve"> </w:t>
      </w:r>
      <w:r>
        <w:rPr>
          <w:sz w:val="20"/>
        </w:rPr>
        <w:t>all</w:t>
      </w:r>
      <w:r>
        <w:rPr>
          <w:spacing w:val="-3"/>
          <w:sz w:val="20"/>
        </w:rPr>
        <w:t xml:space="preserve"> </w:t>
      </w:r>
      <w:r>
        <w:rPr>
          <w:sz w:val="20"/>
        </w:rPr>
        <w:t>Directors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relation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significant</w:t>
      </w:r>
      <w:r>
        <w:rPr>
          <w:spacing w:val="-1"/>
          <w:sz w:val="20"/>
        </w:rPr>
        <w:t xml:space="preserve"> </w:t>
      </w:r>
      <w:r>
        <w:rPr>
          <w:sz w:val="20"/>
        </w:rPr>
        <w:t>issues</w:t>
      </w:r>
      <w:r>
        <w:rPr>
          <w:spacing w:val="-2"/>
          <w:sz w:val="20"/>
        </w:rPr>
        <w:t xml:space="preserve"> </w:t>
      </w:r>
      <w:r>
        <w:rPr>
          <w:sz w:val="20"/>
        </w:rPr>
        <w:t>affecting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proofErr w:type="gramStart"/>
      <w:r>
        <w:rPr>
          <w:sz w:val="20"/>
        </w:rPr>
        <w:t>Company;</w:t>
      </w:r>
      <w:proofErr w:type="gramEnd"/>
    </w:p>
    <w:p w14:paraId="112ECD39" w14:textId="77777777" w:rsidR="00CB30E5" w:rsidRDefault="002E14A3">
      <w:pPr>
        <w:pStyle w:val="ListParagraph"/>
        <w:numPr>
          <w:ilvl w:val="0"/>
          <w:numId w:val="4"/>
        </w:numPr>
        <w:tabs>
          <w:tab w:val="left" w:pos="838"/>
          <w:tab w:val="left" w:pos="839"/>
        </w:tabs>
        <w:spacing w:before="158"/>
        <w:rPr>
          <w:sz w:val="20"/>
        </w:rPr>
      </w:pPr>
      <w:r>
        <w:rPr>
          <w:sz w:val="20"/>
        </w:rPr>
        <w:t>ensure</w:t>
      </w:r>
      <w:r>
        <w:rPr>
          <w:spacing w:val="-3"/>
          <w:sz w:val="20"/>
        </w:rPr>
        <w:t xml:space="preserve"> </w:t>
      </w:r>
      <w:r>
        <w:rPr>
          <w:sz w:val="20"/>
        </w:rPr>
        <w:t>that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decisions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2"/>
          <w:sz w:val="20"/>
        </w:rPr>
        <w:t xml:space="preserve"> </w:t>
      </w:r>
      <w:r>
        <w:rPr>
          <w:sz w:val="20"/>
        </w:rPr>
        <w:t>Board</w:t>
      </w:r>
      <w:r>
        <w:rPr>
          <w:spacing w:val="-3"/>
          <w:sz w:val="20"/>
        </w:rPr>
        <w:t xml:space="preserve"> </w:t>
      </w:r>
      <w:r>
        <w:rPr>
          <w:sz w:val="20"/>
        </w:rPr>
        <w:t>are implemented</w:t>
      </w:r>
      <w:r>
        <w:rPr>
          <w:spacing w:val="-10"/>
          <w:sz w:val="20"/>
        </w:rPr>
        <w:t xml:space="preserve"> </w:t>
      </w:r>
      <w:proofErr w:type="gramStart"/>
      <w:r>
        <w:rPr>
          <w:sz w:val="20"/>
        </w:rPr>
        <w:t>properly;</w:t>
      </w:r>
      <w:proofErr w:type="gramEnd"/>
    </w:p>
    <w:p w14:paraId="4B83C20C" w14:textId="77777777" w:rsidR="00CB30E5" w:rsidRDefault="002E14A3">
      <w:pPr>
        <w:pStyle w:val="ListParagraph"/>
        <w:numPr>
          <w:ilvl w:val="0"/>
          <w:numId w:val="4"/>
        </w:numPr>
        <w:tabs>
          <w:tab w:val="left" w:pos="838"/>
          <w:tab w:val="left" w:pos="839"/>
        </w:tabs>
        <w:rPr>
          <w:sz w:val="20"/>
        </w:rPr>
      </w:pPr>
      <w:r>
        <w:rPr>
          <w:sz w:val="20"/>
        </w:rPr>
        <w:t>ensure</w:t>
      </w:r>
      <w:r>
        <w:rPr>
          <w:spacing w:val="-3"/>
          <w:sz w:val="20"/>
        </w:rPr>
        <w:t xml:space="preserve"> </w:t>
      </w:r>
      <w:r>
        <w:rPr>
          <w:sz w:val="20"/>
        </w:rPr>
        <w:t>that</w:t>
      </w:r>
      <w:r>
        <w:rPr>
          <w:spacing w:val="-3"/>
          <w:sz w:val="20"/>
        </w:rPr>
        <w:t xml:space="preserve"> </w:t>
      </w:r>
      <w:r>
        <w:rPr>
          <w:sz w:val="20"/>
        </w:rPr>
        <w:t>Directors act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accordance</w:t>
      </w:r>
      <w:r>
        <w:rPr>
          <w:spacing w:val="-3"/>
          <w:sz w:val="20"/>
        </w:rPr>
        <w:t xml:space="preserve"> </w:t>
      </w:r>
      <w:r>
        <w:rPr>
          <w:sz w:val="20"/>
        </w:rPr>
        <w:t>with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Code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11"/>
          <w:sz w:val="20"/>
        </w:rPr>
        <w:t xml:space="preserve"> </w:t>
      </w:r>
      <w:proofErr w:type="gramStart"/>
      <w:r>
        <w:rPr>
          <w:sz w:val="20"/>
        </w:rPr>
        <w:t>Conduct;</w:t>
      </w:r>
      <w:proofErr w:type="gramEnd"/>
    </w:p>
    <w:p w14:paraId="18B824FF" w14:textId="77777777" w:rsidR="00CB30E5" w:rsidRDefault="002E14A3">
      <w:pPr>
        <w:pStyle w:val="ListParagraph"/>
        <w:numPr>
          <w:ilvl w:val="0"/>
          <w:numId w:val="4"/>
        </w:numPr>
        <w:tabs>
          <w:tab w:val="left" w:pos="838"/>
          <w:tab w:val="left" w:pos="839"/>
        </w:tabs>
        <w:spacing w:before="160"/>
        <w:rPr>
          <w:sz w:val="20"/>
        </w:rPr>
      </w:pPr>
      <w:r>
        <w:rPr>
          <w:sz w:val="20"/>
        </w:rPr>
        <w:t>ensure</w:t>
      </w:r>
      <w:r>
        <w:rPr>
          <w:spacing w:val="-3"/>
          <w:sz w:val="20"/>
        </w:rPr>
        <w:t xml:space="preserve"> </w:t>
      </w:r>
      <w:r>
        <w:rPr>
          <w:sz w:val="20"/>
        </w:rPr>
        <w:t>the Board receives reports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access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management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timely</w:t>
      </w:r>
      <w:r>
        <w:rPr>
          <w:spacing w:val="-1"/>
          <w:sz w:val="20"/>
        </w:rPr>
        <w:t xml:space="preserve"> </w:t>
      </w:r>
      <w:proofErr w:type="gramStart"/>
      <w:r>
        <w:rPr>
          <w:sz w:val="20"/>
        </w:rPr>
        <w:t>manner;</w:t>
      </w:r>
      <w:proofErr w:type="gramEnd"/>
    </w:p>
    <w:p w14:paraId="6B700DEC" w14:textId="77777777" w:rsidR="00CB30E5" w:rsidRDefault="002E14A3">
      <w:pPr>
        <w:pStyle w:val="ListParagraph"/>
        <w:numPr>
          <w:ilvl w:val="0"/>
          <w:numId w:val="4"/>
        </w:numPr>
        <w:tabs>
          <w:tab w:val="left" w:pos="838"/>
          <w:tab w:val="left" w:pos="839"/>
        </w:tabs>
        <w:rPr>
          <w:sz w:val="20"/>
        </w:rPr>
      </w:pPr>
      <w:r>
        <w:rPr>
          <w:w w:val="95"/>
          <w:sz w:val="20"/>
        </w:rPr>
        <w:t>initiate</w:t>
      </w:r>
      <w:r>
        <w:rPr>
          <w:spacing w:val="27"/>
          <w:w w:val="95"/>
          <w:sz w:val="20"/>
        </w:rPr>
        <w:t xml:space="preserve"> </w:t>
      </w:r>
      <w:r>
        <w:rPr>
          <w:w w:val="95"/>
          <w:sz w:val="20"/>
        </w:rPr>
        <w:t>and</w:t>
      </w:r>
      <w:r>
        <w:rPr>
          <w:spacing w:val="30"/>
          <w:w w:val="95"/>
          <w:sz w:val="20"/>
        </w:rPr>
        <w:t xml:space="preserve"> </w:t>
      </w:r>
      <w:r>
        <w:rPr>
          <w:w w:val="95"/>
          <w:sz w:val="20"/>
        </w:rPr>
        <w:t>oversee</w:t>
      </w:r>
      <w:r>
        <w:rPr>
          <w:spacing w:val="27"/>
          <w:w w:val="95"/>
          <w:sz w:val="20"/>
        </w:rPr>
        <w:t xml:space="preserve"> </w:t>
      </w:r>
      <w:r>
        <w:rPr>
          <w:w w:val="95"/>
          <w:sz w:val="20"/>
        </w:rPr>
        <w:t>the</w:t>
      </w:r>
      <w:r>
        <w:rPr>
          <w:spacing w:val="28"/>
          <w:w w:val="95"/>
          <w:sz w:val="20"/>
        </w:rPr>
        <w:t xml:space="preserve"> </w:t>
      </w:r>
      <w:r>
        <w:rPr>
          <w:w w:val="95"/>
          <w:sz w:val="20"/>
        </w:rPr>
        <w:t>annual</w:t>
      </w:r>
      <w:r>
        <w:rPr>
          <w:spacing w:val="26"/>
          <w:w w:val="95"/>
          <w:sz w:val="20"/>
        </w:rPr>
        <w:t xml:space="preserve"> </w:t>
      </w:r>
      <w:r>
        <w:rPr>
          <w:w w:val="95"/>
          <w:sz w:val="20"/>
        </w:rPr>
        <w:t>review</w:t>
      </w:r>
      <w:r>
        <w:rPr>
          <w:spacing w:val="27"/>
          <w:w w:val="95"/>
          <w:sz w:val="20"/>
        </w:rPr>
        <w:t xml:space="preserve"> </w:t>
      </w:r>
      <w:r>
        <w:rPr>
          <w:w w:val="95"/>
          <w:sz w:val="20"/>
        </w:rPr>
        <w:t>of</w:t>
      </w:r>
      <w:r>
        <w:rPr>
          <w:spacing w:val="36"/>
          <w:w w:val="95"/>
          <w:sz w:val="20"/>
        </w:rPr>
        <w:t xml:space="preserve"> </w:t>
      </w:r>
      <w:r>
        <w:rPr>
          <w:w w:val="95"/>
          <w:sz w:val="20"/>
        </w:rPr>
        <w:t>Board</w:t>
      </w:r>
      <w:r>
        <w:rPr>
          <w:spacing w:val="4"/>
          <w:w w:val="95"/>
          <w:sz w:val="20"/>
        </w:rPr>
        <w:t xml:space="preserve"> </w:t>
      </w:r>
      <w:proofErr w:type="gramStart"/>
      <w:r>
        <w:rPr>
          <w:w w:val="95"/>
          <w:sz w:val="20"/>
        </w:rPr>
        <w:t>performance;</w:t>
      </w:r>
      <w:proofErr w:type="gramEnd"/>
    </w:p>
    <w:p w14:paraId="44D2F4EB" w14:textId="77777777" w:rsidR="00CB30E5" w:rsidRDefault="00CB30E5">
      <w:pPr>
        <w:pStyle w:val="BodyText"/>
        <w:spacing w:before="1"/>
      </w:pPr>
    </w:p>
    <w:p w14:paraId="6C0AC1A5" w14:textId="77777777" w:rsidR="00CB30E5" w:rsidRDefault="002E14A3">
      <w:pPr>
        <w:pStyle w:val="BodyText"/>
        <w:spacing w:before="1"/>
        <w:ind w:left="224"/>
      </w:pPr>
      <w:r>
        <w:t>The</w:t>
      </w:r>
      <w:r>
        <w:rPr>
          <w:spacing w:val="-4"/>
        </w:rPr>
        <w:t xml:space="preserve"> </w:t>
      </w:r>
      <w:r>
        <w:t>Executive</w:t>
      </w:r>
      <w:r>
        <w:rPr>
          <w:spacing w:val="-3"/>
        </w:rPr>
        <w:t xml:space="preserve"> </w:t>
      </w:r>
      <w:r>
        <w:t>Chairman’s</w:t>
      </w:r>
      <w:r>
        <w:rPr>
          <w:spacing w:val="-1"/>
        </w:rPr>
        <w:t xml:space="preserve"> </w:t>
      </w:r>
      <w:r>
        <w:t>role</w:t>
      </w:r>
      <w:r>
        <w:rPr>
          <w:spacing w:val="-4"/>
        </w:rPr>
        <w:t xml:space="preserve"> </w:t>
      </w:r>
      <w:r>
        <w:t>outside</w:t>
      </w:r>
      <w:r>
        <w:rPr>
          <w:spacing w:val="-4"/>
        </w:rPr>
        <w:t xml:space="preserve"> </w:t>
      </w:r>
      <w:r>
        <w:t>the Boardroom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to:</w:t>
      </w:r>
    </w:p>
    <w:p w14:paraId="73B3D4D1" w14:textId="77777777" w:rsidR="00CB30E5" w:rsidRDefault="002E14A3">
      <w:pPr>
        <w:pStyle w:val="ListParagraph"/>
        <w:numPr>
          <w:ilvl w:val="0"/>
          <w:numId w:val="4"/>
        </w:numPr>
        <w:tabs>
          <w:tab w:val="left" w:pos="838"/>
          <w:tab w:val="left" w:pos="839"/>
        </w:tabs>
        <w:rPr>
          <w:sz w:val="20"/>
        </w:rPr>
      </w:pPr>
      <w:r>
        <w:rPr>
          <w:sz w:val="20"/>
        </w:rPr>
        <w:t>undertake</w:t>
      </w:r>
      <w:r>
        <w:rPr>
          <w:spacing w:val="-5"/>
          <w:sz w:val="20"/>
        </w:rPr>
        <w:t xml:space="preserve"> </w:t>
      </w:r>
      <w:r>
        <w:rPr>
          <w:sz w:val="20"/>
        </w:rPr>
        <w:t>appropriate</w:t>
      </w:r>
      <w:r>
        <w:rPr>
          <w:spacing w:val="-2"/>
          <w:sz w:val="20"/>
        </w:rPr>
        <w:t xml:space="preserve"> </w:t>
      </w:r>
      <w:r>
        <w:rPr>
          <w:sz w:val="20"/>
        </w:rPr>
        <w:t>public</w:t>
      </w:r>
      <w:r>
        <w:rPr>
          <w:spacing w:val="-4"/>
          <w:sz w:val="20"/>
        </w:rPr>
        <w:t xml:space="preserve"> </w:t>
      </w:r>
      <w:r>
        <w:rPr>
          <w:sz w:val="20"/>
        </w:rPr>
        <w:t>relations</w:t>
      </w:r>
      <w:r>
        <w:rPr>
          <w:spacing w:val="-2"/>
          <w:sz w:val="20"/>
        </w:rPr>
        <w:t xml:space="preserve"> </w:t>
      </w:r>
      <w:proofErr w:type="gramStart"/>
      <w:r>
        <w:rPr>
          <w:sz w:val="20"/>
        </w:rPr>
        <w:t>activities;</w:t>
      </w:r>
      <w:proofErr w:type="gramEnd"/>
    </w:p>
    <w:p w14:paraId="54F85C1F" w14:textId="77777777" w:rsidR="00CB30E5" w:rsidRDefault="002E14A3">
      <w:pPr>
        <w:pStyle w:val="ListParagraph"/>
        <w:numPr>
          <w:ilvl w:val="0"/>
          <w:numId w:val="4"/>
        </w:numPr>
        <w:tabs>
          <w:tab w:val="left" w:pos="838"/>
          <w:tab w:val="left" w:pos="839"/>
        </w:tabs>
        <w:spacing w:before="161"/>
        <w:ind w:right="431"/>
        <w:rPr>
          <w:sz w:val="20"/>
        </w:rPr>
      </w:pPr>
      <w:r>
        <w:rPr>
          <w:sz w:val="20"/>
        </w:rPr>
        <w:t>be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spokesperson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Company</w:t>
      </w:r>
      <w:r>
        <w:rPr>
          <w:spacing w:val="-2"/>
          <w:sz w:val="20"/>
        </w:rPr>
        <w:t xml:space="preserve"> </w:t>
      </w:r>
      <w:r>
        <w:rPr>
          <w:sz w:val="20"/>
        </w:rPr>
        <w:t>at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AGM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reporting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3"/>
          <w:sz w:val="20"/>
        </w:rPr>
        <w:t xml:space="preserve"> </w:t>
      </w:r>
      <w:r>
        <w:rPr>
          <w:sz w:val="20"/>
        </w:rPr>
        <w:t>performance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53"/>
          <w:sz w:val="20"/>
        </w:rPr>
        <w:t xml:space="preserve"> </w:t>
      </w:r>
      <w:r>
        <w:rPr>
          <w:sz w:val="20"/>
        </w:rPr>
        <w:t>profit</w:t>
      </w:r>
      <w:r>
        <w:rPr>
          <w:spacing w:val="3"/>
          <w:sz w:val="20"/>
        </w:rPr>
        <w:t xml:space="preserve"> </w:t>
      </w:r>
      <w:proofErr w:type="gramStart"/>
      <w:r>
        <w:rPr>
          <w:sz w:val="20"/>
        </w:rPr>
        <w:t>figures;</w:t>
      </w:r>
      <w:proofErr w:type="gramEnd"/>
    </w:p>
    <w:p w14:paraId="56F2F763" w14:textId="77777777" w:rsidR="00CB30E5" w:rsidRDefault="002E14A3">
      <w:pPr>
        <w:pStyle w:val="ListParagraph"/>
        <w:numPr>
          <w:ilvl w:val="0"/>
          <w:numId w:val="4"/>
        </w:numPr>
        <w:tabs>
          <w:tab w:val="left" w:pos="838"/>
          <w:tab w:val="left" w:pos="839"/>
        </w:tabs>
        <w:spacing w:before="163" w:line="235" w:lineRule="auto"/>
        <w:ind w:right="377"/>
        <w:rPr>
          <w:sz w:val="20"/>
        </w:rPr>
      </w:pPr>
      <w:r>
        <w:rPr>
          <w:sz w:val="20"/>
        </w:rPr>
        <w:t>be kept fully informed of current events by executive officers on all matters which may be of</w:t>
      </w:r>
      <w:r>
        <w:rPr>
          <w:spacing w:val="-53"/>
          <w:sz w:val="20"/>
        </w:rPr>
        <w:t xml:space="preserve"> </w:t>
      </w:r>
      <w:r>
        <w:rPr>
          <w:sz w:val="20"/>
        </w:rPr>
        <w:t>interest to</w:t>
      </w:r>
      <w:r>
        <w:rPr>
          <w:spacing w:val="-1"/>
          <w:sz w:val="20"/>
        </w:rPr>
        <w:t xml:space="preserve"> </w:t>
      </w:r>
      <w:proofErr w:type="gramStart"/>
      <w:r>
        <w:rPr>
          <w:sz w:val="20"/>
        </w:rPr>
        <w:t>Directors;</w:t>
      </w:r>
      <w:proofErr w:type="gramEnd"/>
    </w:p>
    <w:p w14:paraId="420980E8" w14:textId="77777777" w:rsidR="00CB30E5" w:rsidRDefault="002E14A3">
      <w:pPr>
        <w:pStyle w:val="ListParagraph"/>
        <w:numPr>
          <w:ilvl w:val="0"/>
          <w:numId w:val="4"/>
        </w:numPr>
        <w:tabs>
          <w:tab w:val="left" w:pos="838"/>
          <w:tab w:val="left" w:pos="839"/>
        </w:tabs>
        <w:spacing w:before="161"/>
        <w:rPr>
          <w:sz w:val="20"/>
        </w:rPr>
      </w:pPr>
      <w:r>
        <w:rPr>
          <w:sz w:val="20"/>
        </w:rPr>
        <w:t>regularly</w:t>
      </w:r>
      <w:r>
        <w:rPr>
          <w:spacing w:val="-2"/>
          <w:sz w:val="20"/>
        </w:rPr>
        <w:t xml:space="preserve"> </w:t>
      </w:r>
      <w:r>
        <w:rPr>
          <w:sz w:val="20"/>
        </w:rPr>
        <w:t>review</w:t>
      </w:r>
      <w:r>
        <w:rPr>
          <w:spacing w:val="-3"/>
          <w:sz w:val="20"/>
        </w:rPr>
        <w:t xml:space="preserve"> </w:t>
      </w:r>
      <w:r>
        <w:rPr>
          <w:sz w:val="20"/>
        </w:rPr>
        <w:t>progress</w:t>
      </w:r>
      <w:r>
        <w:rPr>
          <w:spacing w:val="-2"/>
          <w:sz w:val="20"/>
        </w:rPr>
        <w:t xml:space="preserve"> </w:t>
      </w:r>
      <w:r>
        <w:rPr>
          <w:sz w:val="20"/>
        </w:rPr>
        <w:t>on</w:t>
      </w:r>
      <w:r>
        <w:rPr>
          <w:spacing w:val="-2"/>
          <w:sz w:val="20"/>
        </w:rPr>
        <w:t xml:space="preserve"> </w:t>
      </w:r>
      <w:r>
        <w:rPr>
          <w:sz w:val="20"/>
        </w:rPr>
        <w:t>important</w:t>
      </w:r>
      <w:r>
        <w:rPr>
          <w:spacing w:val="-1"/>
          <w:sz w:val="20"/>
        </w:rPr>
        <w:t xml:space="preserve"> </w:t>
      </w:r>
      <w:r>
        <w:rPr>
          <w:sz w:val="20"/>
        </w:rPr>
        <w:t>initiatives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significant issues</w:t>
      </w:r>
      <w:r>
        <w:rPr>
          <w:spacing w:val="-2"/>
          <w:sz w:val="20"/>
        </w:rPr>
        <w:t xml:space="preserve"> </w:t>
      </w:r>
      <w:r>
        <w:rPr>
          <w:sz w:val="20"/>
        </w:rPr>
        <w:t>facing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proofErr w:type="gramStart"/>
      <w:r>
        <w:rPr>
          <w:sz w:val="20"/>
        </w:rPr>
        <w:t>company;</w:t>
      </w:r>
      <w:proofErr w:type="gramEnd"/>
    </w:p>
    <w:p w14:paraId="01A32C5C" w14:textId="77777777" w:rsidR="00CB30E5" w:rsidRDefault="002E14A3">
      <w:pPr>
        <w:pStyle w:val="ListParagraph"/>
        <w:numPr>
          <w:ilvl w:val="0"/>
          <w:numId w:val="4"/>
        </w:numPr>
        <w:tabs>
          <w:tab w:val="left" w:pos="838"/>
          <w:tab w:val="left" w:pos="839"/>
        </w:tabs>
        <w:spacing w:before="161"/>
        <w:rPr>
          <w:sz w:val="20"/>
        </w:rPr>
      </w:pPr>
      <w:r>
        <w:rPr>
          <w:sz w:val="20"/>
        </w:rPr>
        <w:t>provide</w:t>
      </w:r>
      <w:r>
        <w:rPr>
          <w:spacing w:val="-1"/>
          <w:sz w:val="20"/>
        </w:rPr>
        <w:t xml:space="preserve"> </w:t>
      </w:r>
      <w:r>
        <w:rPr>
          <w:sz w:val="20"/>
        </w:rPr>
        <w:t>mentoring</w:t>
      </w:r>
      <w:r>
        <w:rPr>
          <w:spacing w:val="-3"/>
          <w:sz w:val="20"/>
        </w:rPr>
        <w:t xml:space="preserve"> </w:t>
      </w:r>
      <w:r>
        <w:rPr>
          <w:sz w:val="20"/>
        </w:rPr>
        <w:t>for executive</w:t>
      </w:r>
      <w:r>
        <w:rPr>
          <w:spacing w:val="-1"/>
          <w:sz w:val="20"/>
        </w:rPr>
        <w:t xml:space="preserve"> </w:t>
      </w:r>
      <w:r>
        <w:rPr>
          <w:sz w:val="20"/>
        </w:rPr>
        <w:t>officers;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</w:p>
    <w:p w14:paraId="6BE9845C" w14:textId="77777777" w:rsidR="00CB30E5" w:rsidRDefault="002E14A3">
      <w:pPr>
        <w:pStyle w:val="ListParagraph"/>
        <w:numPr>
          <w:ilvl w:val="0"/>
          <w:numId w:val="4"/>
        </w:numPr>
        <w:tabs>
          <w:tab w:val="left" w:pos="838"/>
          <w:tab w:val="left" w:pos="839"/>
        </w:tabs>
        <w:spacing w:before="158"/>
        <w:rPr>
          <w:sz w:val="20"/>
        </w:rPr>
      </w:pPr>
      <w:r>
        <w:rPr>
          <w:sz w:val="20"/>
        </w:rPr>
        <w:t>initiate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oversee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annual</w:t>
      </w:r>
      <w:r>
        <w:rPr>
          <w:spacing w:val="-4"/>
          <w:sz w:val="20"/>
        </w:rPr>
        <w:t xml:space="preserve"> </w:t>
      </w:r>
      <w:r>
        <w:rPr>
          <w:sz w:val="20"/>
        </w:rPr>
        <w:t>evaluation</w:t>
      </w:r>
      <w:r>
        <w:rPr>
          <w:spacing w:val="-8"/>
          <w:sz w:val="20"/>
        </w:rPr>
        <w:t xml:space="preserve"> </w:t>
      </w:r>
      <w:r>
        <w:rPr>
          <w:sz w:val="20"/>
        </w:rPr>
        <w:t>process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executive officers.</w:t>
      </w:r>
    </w:p>
    <w:p w14:paraId="7887AD70" w14:textId="77777777" w:rsidR="00CB30E5" w:rsidRDefault="00CB30E5">
      <w:pPr>
        <w:pStyle w:val="BodyText"/>
        <w:spacing w:before="9"/>
        <w:rPr>
          <w:sz w:val="19"/>
        </w:rPr>
      </w:pPr>
    </w:p>
    <w:p w14:paraId="08159C59" w14:textId="77777777" w:rsidR="00CB30E5" w:rsidRDefault="002E14A3">
      <w:pPr>
        <w:pStyle w:val="BodyText"/>
        <w:ind w:left="118" w:right="280"/>
      </w:pPr>
      <w:r>
        <w:t>The Executive Chairman shall be responsible for providing the Board and its committees with</w:t>
      </w:r>
      <w:r>
        <w:rPr>
          <w:spacing w:val="1"/>
        </w:rPr>
        <w:t xml:space="preserve"> </w:t>
      </w:r>
      <w:r>
        <w:t>information in a form that is appropriate to enable the Board and committees to make assessments,</w:t>
      </w:r>
      <w:r>
        <w:rPr>
          <w:spacing w:val="1"/>
        </w:rPr>
        <w:t xml:space="preserve"> </w:t>
      </w:r>
      <w:r>
        <w:t>conduct enquiries and to gain assurance that the decisions and actions of the Executive Chairman,</w:t>
      </w:r>
      <w:r>
        <w:rPr>
          <w:spacing w:val="1"/>
        </w:rPr>
        <w:t xml:space="preserve"> </w:t>
      </w:r>
      <w:r>
        <w:t>and the performance of the company, are directed toward the corporate objectives and fall within the</w:t>
      </w:r>
      <w:r>
        <w:rPr>
          <w:spacing w:val="-53"/>
        </w:rPr>
        <w:t xml:space="preserve"> </w:t>
      </w:r>
      <w:r>
        <w:t>Executive Chairman’s</w:t>
      </w:r>
      <w:r>
        <w:rPr>
          <w:spacing w:val="2"/>
        </w:rPr>
        <w:t xml:space="preserve"> </w:t>
      </w:r>
      <w:r>
        <w:t>delegations and</w:t>
      </w:r>
      <w:r>
        <w:rPr>
          <w:spacing w:val="2"/>
        </w:rPr>
        <w:t xml:space="preserve"> </w:t>
      </w:r>
      <w:r>
        <w:t>limits.</w:t>
      </w:r>
    </w:p>
    <w:p w14:paraId="401BC325" w14:textId="77777777" w:rsidR="00CB30E5" w:rsidRDefault="00CB30E5">
      <w:pPr>
        <w:pStyle w:val="BodyText"/>
      </w:pPr>
    </w:p>
    <w:p w14:paraId="041A40DB" w14:textId="77777777" w:rsidR="00CB30E5" w:rsidRDefault="002E14A3">
      <w:pPr>
        <w:pStyle w:val="BodyText"/>
        <w:ind w:left="118"/>
      </w:pPr>
      <w:r>
        <w:rPr>
          <w:u w:val="single"/>
        </w:rPr>
        <w:t>Company</w:t>
      </w:r>
      <w:r>
        <w:rPr>
          <w:spacing w:val="-4"/>
          <w:u w:val="single"/>
        </w:rPr>
        <w:t xml:space="preserve"> </w:t>
      </w:r>
      <w:r>
        <w:rPr>
          <w:u w:val="single"/>
        </w:rPr>
        <w:t>Secretary</w:t>
      </w:r>
    </w:p>
    <w:p w14:paraId="7E36BFF0" w14:textId="77777777" w:rsidR="00CB30E5" w:rsidRDefault="00CB30E5">
      <w:pPr>
        <w:pStyle w:val="BodyText"/>
        <w:rPr>
          <w:sz w:val="12"/>
        </w:rPr>
      </w:pPr>
    </w:p>
    <w:p w14:paraId="156E44BD" w14:textId="77777777" w:rsidR="00CB30E5" w:rsidRDefault="002E14A3">
      <w:pPr>
        <w:pStyle w:val="BodyText"/>
        <w:spacing w:before="93"/>
        <w:ind w:left="118"/>
      </w:pPr>
      <w:r>
        <w:t>Appointment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removal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Company Secretary</w:t>
      </w:r>
      <w:r>
        <w:rPr>
          <w:spacing w:val="-3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subject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Board</w:t>
      </w:r>
      <w:r>
        <w:rPr>
          <w:spacing w:val="-2"/>
        </w:rPr>
        <w:t xml:space="preserve"> </w:t>
      </w:r>
      <w:r>
        <w:t>approval.</w:t>
      </w:r>
    </w:p>
    <w:p w14:paraId="424FC586" w14:textId="77777777" w:rsidR="00CB30E5" w:rsidRDefault="00CB30E5">
      <w:pPr>
        <w:pStyle w:val="BodyText"/>
      </w:pPr>
    </w:p>
    <w:p w14:paraId="09598EBC" w14:textId="77777777" w:rsidR="00CB30E5" w:rsidRDefault="002E14A3">
      <w:pPr>
        <w:pStyle w:val="BodyText"/>
        <w:spacing w:before="1"/>
        <w:ind w:left="118" w:right="225"/>
      </w:pPr>
      <w:r>
        <w:t>The Company Secretary is accountable to the Board, through the Executive Chairman, on all matters</w:t>
      </w:r>
      <w:r>
        <w:rPr>
          <w:spacing w:val="-53"/>
        </w:rPr>
        <w:t xml:space="preserve"> </w:t>
      </w:r>
      <w:r>
        <w:t>to do with the proper functioning of the Board.</w:t>
      </w:r>
      <w:r>
        <w:rPr>
          <w:spacing w:val="1"/>
        </w:rPr>
        <w:t xml:space="preserve"> </w:t>
      </w:r>
      <w:r>
        <w:t xml:space="preserve">Each director </w:t>
      </w:r>
      <w:proofErr w:type="gramStart"/>
      <w:r>
        <w:t>has a right of access to the Company</w:t>
      </w:r>
      <w:r>
        <w:rPr>
          <w:spacing w:val="1"/>
        </w:rPr>
        <w:t xml:space="preserve"> </w:t>
      </w:r>
      <w:r>
        <w:t>Secretary</w:t>
      </w:r>
      <w:r>
        <w:rPr>
          <w:spacing w:val="-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times</w:t>
      </w:r>
      <w:proofErr w:type="gramEnd"/>
      <w:r>
        <w:t>.</w:t>
      </w:r>
    </w:p>
    <w:p w14:paraId="4BC568BC" w14:textId="77777777" w:rsidR="00CB30E5" w:rsidRDefault="00CB30E5">
      <w:pPr>
        <w:pStyle w:val="BodyText"/>
        <w:rPr>
          <w:sz w:val="22"/>
        </w:rPr>
      </w:pPr>
    </w:p>
    <w:p w14:paraId="6F4FD51A" w14:textId="77777777" w:rsidR="00CB30E5" w:rsidRDefault="00CB30E5">
      <w:pPr>
        <w:pStyle w:val="BodyText"/>
        <w:rPr>
          <w:sz w:val="18"/>
        </w:rPr>
      </w:pPr>
    </w:p>
    <w:p w14:paraId="64AF3A5C" w14:textId="77777777" w:rsidR="00CB30E5" w:rsidRDefault="002E14A3">
      <w:pPr>
        <w:pStyle w:val="Heading1"/>
        <w:numPr>
          <w:ilvl w:val="0"/>
          <w:numId w:val="5"/>
        </w:numPr>
        <w:tabs>
          <w:tab w:val="left" w:pos="719"/>
          <w:tab w:val="left" w:pos="839"/>
        </w:tabs>
        <w:ind w:right="5171" w:hanging="839"/>
        <w:jc w:val="right"/>
      </w:pPr>
      <w:r>
        <w:t>Matters</w:t>
      </w:r>
      <w:r>
        <w:rPr>
          <w:spacing w:val="-1"/>
        </w:rPr>
        <w:t xml:space="preserve"> </w:t>
      </w:r>
      <w:r>
        <w:t>Reserved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Board</w:t>
      </w:r>
    </w:p>
    <w:p w14:paraId="315EB543" w14:textId="77777777" w:rsidR="00CB30E5" w:rsidRDefault="00CB30E5">
      <w:pPr>
        <w:pStyle w:val="BodyText"/>
        <w:rPr>
          <w:b/>
          <w:sz w:val="22"/>
        </w:rPr>
      </w:pPr>
    </w:p>
    <w:p w14:paraId="195C9D04" w14:textId="77777777" w:rsidR="00CB30E5" w:rsidRDefault="002E14A3">
      <w:pPr>
        <w:pStyle w:val="BodyText"/>
        <w:ind w:left="118" w:right="115"/>
      </w:pPr>
      <w:r>
        <w:t>In</w:t>
      </w:r>
      <w:r>
        <w:rPr>
          <w:spacing w:val="1"/>
        </w:rPr>
        <w:t xml:space="preserve"> </w:t>
      </w:r>
      <w:r>
        <w:t>appointing</w:t>
      </w:r>
      <w:r>
        <w:rPr>
          <w:spacing w:val="3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Board,</w:t>
      </w:r>
      <w:r>
        <w:rPr>
          <w:spacing w:val="1"/>
        </w:rPr>
        <w:t xml:space="preserve"> </w:t>
      </w:r>
      <w:r>
        <w:t>shareholders</w:t>
      </w:r>
      <w:r>
        <w:rPr>
          <w:spacing w:val="2"/>
        </w:rPr>
        <w:t xml:space="preserve"> </w:t>
      </w:r>
      <w:r>
        <w:t>vest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management</w:t>
      </w:r>
      <w:r>
        <w:rPr>
          <w:spacing w:val="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control</w:t>
      </w:r>
      <w:r>
        <w:rPr>
          <w:spacing w:val="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business</w:t>
      </w:r>
      <w:r>
        <w:rPr>
          <w:spacing w:val="2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affairs of the Company in the Board.</w:t>
      </w:r>
      <w:r>
        <w:rPr>
          <w:spacing w:val="55"/>
        </w:rPr>
        <w:t xml:space="preserve"> </w:t>
      </w:r>
      <w:r>
        <w:t>The Board has reserved the following matters for its decision,</w:t>
      </w:r>
      <w:r>
        <w:rPr>
          <w:spacing w:val="1"/>
        </w:rPr>
        <w:t xml:space="preserve"> </w:t>
      </w:r>
      <w:r>
        <w:t>and save for those matters, has delegated its authority for all other matters to the Executive Chairman.</w:t>
      </w:r>
      <w:r>
        <w:rPr>
          <w:spacing w:val="-5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matters</w:t>
      </w:r>
      <w:r>
        <w:rPr>
          <w:spacing w:val="1"/>
        </w:rPr>
        <w:t xml:space="preserve"> </w:t>
      </w:r>
      <w:r>
        <w:t>reserved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Board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its decision</w:t>
      </w:r>
      <w:r>
        <w:rPr>
          <w:spacing w:val="-1"/>
        </w:rPr>
        <w:t xml:space="preserve"> </w:t>
      </w:r>
      <w:r>
        <w:t>are:</w:t>
      </w:r>
    </w:p>
    <w:p w14:paraId="1100557C" w14:textId="77777777" w:rsidR="00CB30E5" w:rsidRDefault="002E14A3">
      <w:pPr>
        <w:pStyle w:val="ListParagraph"/>
        <w:numPr>
          <w:ilvl w:val="0"/>
          <w:numId w:val="3"/>
        </w:numPr>
        <w:tabs>
          <w:tab w:val="left" w:pos="357"/>
          <w:tab w:val="left" w:pos="358"/>
        </w:tabs>
        <w:ind w:right="5185" w:hanging="839"/>
        <w:jc w:val="right"/>
        <w:rPr>
          <w:sz w:val="20"/>
        </w:rPr>
      </w:pPr>
      <w:r>
        <w:rPr>
          <w:sz w:val="20"/>
        </w:rPr>
        <w:t>delegation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powers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proofErr w:type="gramStart"/>
      <w:r>
        <w:rPr>
          <w:sz w:val="20"/>
        </w:rPr>
        <w:t>authorities;</w:t>
      </w:r>
      <w:proofErr w:type="gramEnd"/>
    </w:p>
    <w:p w14:paraId="54DC1DE8" w14:textId="77777777" w:rsidR="00CB30E5" w:rsidRDefault="002E14A3">
      <w:pPr>
        <w:pStyle w:val="ListParagraph"/>
        <w:numPr>
          <w:ilvl w:val="0"/>
          <w:numId w:val="3"/>
        </w:numPr>
        <w:tabs>
          <w:tab w:val="left" w:pos="838"/>
          <w:tab w:val="left" w:pos="839"/>
        </w:tabs>
        <w:spacing w:before="158"/>
        <w:ind w:right="971"/>
        <w:rPr>
          <w:sz w:val="20"/>
        </w:rPr>
      </w:pPr>
      <w:r>
        <w:rPr>
          <w:sz w:val="20"/>
        </w:rPr>
        <w:t>nomination,</w:t>
      </w:r>
      <w:r>
        <w:rPr>
          <w:spacing w:val="-3"/>
          <w:sz w:val="20"/>
        </w:rPr>
        <w:t xml:space="preserve"> </w:t>
      </w:r>
      <w:r>
        <w:rPr>
          <w:sz w:val="20"/>
        </w:rPr>
        <w:t>appointment,</w:t>
      </w:r>
      <w:r>
        <w:rPr>
          <w:spacing w:val="-3"/>
          <w:sz w:val="20"/>
        </w:rPr>
        <w:t xml:space="preserve"> </w:t>
      </w:r>
      <w:r>
        <w:rPr>
          <w:sz w:val="20"/>
        </w:rPr>
        <w:t>termination</w:t>
      </w:r>
      <w:r>
        <w:rPr>
          <w:spacing w:val="-1"/>
          <w:sz w:val="20"/>
        </w:rPr>
        <w:t xml:space="preserve"> </w:t>
      </w:r>
      <w:r>
        <w:rPr>
          <w:sz w:val="20"/>
        </w:rPr>
        <w:t>of,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changes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terms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employment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-53"/>
          <w:sz w:val="20"/>
        </w:rPr>
        <w:t xml:space="preserve"> </w:t>
      </w:r>
      <w:r>
        <w:rPr>
          <w:sz w:val="20"/>
        </w:rPr>
        <w:t>appointment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Directors</w:t>
      </w:r>
    </w:p>
    <w:p w14:paraId="1B743F66" w14:textId="77777777" w:rsidR="00CB30E5" w:rsidRDefault="002E14A3">
      <w:pPr>
        <w:pStyle w:val="ListParagraph"/>
        <w:numPr>
          <w:ilvl w:val="0"/>
          <w:numId w:val="3"/>
        </w:numPr>
        <w:tabs>
          <w:tab w:val="left" w:pos="838"/>
          <w:tab w:val="left" w:pos="839"/>
        </w:tabs>
        <w:rPr>
          <w:sz w:val="20"/>
        </w:rPr>
      </w:pPr>
      <w:r>
        <w:rPr>
          <w:sz w:val="20"/>
        </w:rPr>
        <w:t>membership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role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Board</w:t>
      </w:r>
      <w:r>
        <w:rPr>
          <w:spacing w:val="-1"/>
          <w:sz w:val="20"/>
        </w:rPr>
        <w:t xml:space="preserve"> </w:t>
      </w:r>
      <w:proofErr w:type="gramStart"/>
      <w:r>
        <w:rPr>
          <w:sz w:val="20"/>
        </w:rPr>
        <w:t>committees;</w:t>
      </w:r>
      <w:proofErr w:type="gramEnd"/>
    </w:p>
    <w:p w14:paraId="55B0F808" w14:textId="77777777" w:rsidR="00CB30E5" w:rsidRDefault="00CB30E5">
      <w:pPr>
        <w:rPr>
          <w:sz w:val="20"/>
        </w:rPr>
        <w:sectPr w:rsidR="00CB30E5">
          <w:pgSz w:w="11910" w:h="16840"/>
          <w:pgMar w:top="1060" w:right="1320" w:bottom="920" w:left="1300" w:header="471" w:footer="737" w:gutter="0"/>
          <w:cols w:space="720"/>
        </w:sectPr>
      </w:pPr>
    </w:p>
    <w:p w14:paraId="01282BCB" w14:textId="77777777" w:rsidR="00CB30E5" w:rsidRDefault="00CB30E5">
      <w:pPr>
        <w:pStyle w:val="BodyText"/>
        <w:spacing w:before="2"/>
        <w:rPr>
          <w:sz w:val="21"/>
        </w:rPr>
      </w:pPr>
    </w:p>
    <w:p w14:paraId="7D24B8E6" w14:textId="77777777" w:rsidR="00CB30E5" w:rsidRDefault="002E14A3">
      <w:pPr>
        <w:pStyle w:val="ListParagraph"/>
        <w:numPr>
          <w:ilvl w:val="0"/>
          <w:numId w:val="3"/>
        </w:numPr>
        <w:tabs>
          <w:tab w:val="left" w:pos="838"/>
          <w:tab w:val="left" w:pos="839"/>
        </w:tabs>
        <w:spacing w:before="100"/>
        <w:rPr>
          <w:sz w:val="20"/>
        </w:rPr>
      </w:pPr>
      <w:r>
        <w:rPr>
          <w:sz w:val="20"/>
        </w:rPr>
        <w:t>Board</w:t>
      </w:r>
      <w:r>
        <w:rPr>
          <w:spacing w:val="-1"/>
          <w:sz w:val="20"/>
        </w:rPr>
        <w:t xml:space="preserve"> </w:t>
      </w:r>
      <w:proofErr w:type="gramStart"/>
      <w:r>
        <w:rPr>
          <w:sz w:val="20"/>
        </w:rPr>
        <w:t>performance;</w:t>
      </w:r>
      <w:proofErr w:type="gramEnd"/>
    </w:p>
    <w:p w14:paraId="04D64B91" w14:textId="77777777" w:rsidR="00CB30E5" w:rsidRDefault="002E14A3">
      <w:pPr>
        <w:pStyle w:val="ListParagraph"/>
        <w:numPr>
          <w:ilvl w:val="0"/>
          <w:numId w:val="3"/>
        </w:numPr>
        <w:tabs>
          <w:tab w:val="left" w:pos="838"/>
          <w:tab w:val="left" w:pos="839"/>
        </w:tabs>
        <w:spacing w:before="158"/>
        <w:rPr>
          <w:sz w:val="20"/>
        </w:rPr>
      </w:pPr>
      <w:r>
        <w:rPr>
          <w:sz w:val="20"/>
        </w:rPr>
        <w:t>director</w:t>
      </w:r>
      <w:r>
        <w:rPr>
          <w:spacing w:val="-6"/>
          <w:sz w:val="20"/>
        </w:rPr>
        <w:t xml:space="preserve"> </w:t>
      </w:r>
      <w:proofErr w:type="gramStart"/>
      <w:r>
        <w:rPr>
          <w:sz w:val="20"/>
        </w:rPr>
        <w:t>remuneration;</w:t>
      </w:r>
      <w:proofErr w:type="gramEnd"/>
    </w:p>
    <w:p w14:paraId="2C1DAA02" w14:textId="77777777" w:rsidR="00CB30E5" w:rsidRDefault="002E14A3">
      <w:pPr>
        <w:pStyle w:val="ListParagraph"/>
        <w:numPr>
          <w:ilvl w:val="0"/>
          <w:numId w:val="3"/>
        </w:numPr>
        <w:tabs>
          <w:tab w:val="left" w:pos="838"/>
          <w:tab w:val="left" w:pos="839"/>
        </w:tabs>
        <w:rPr>
          <w:sz w:val="20"/>
        </w:rPr>
      </w:pPr>
      <w:r>
        <w:rPr>
          <w:sz w:val="20"/>
        </w:rPr>
        <w:t>appointment,</w:t>
      </w:r>
      <w:r>
        <w:rPr>
          <w:spacing w:val="-5"/>
          <w:sz w:val="20"/>
        </w:rPr>
        <w:t xml:space="preserve"> </w:t>
      </w:r>
      <w:r>
        <w:rPr>
          <w:sz w:val="20"/>
        </w:rPr>
        <w:t>remuneration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removal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Company</w:t>
      </w:r>
      <w:r>
        <w:rPr>
          <w:spacing w:val="-12"/>
          <w:sz w:val="20"/>
        </w:rPr>
        <w:t xml:space="preserve"> </w:t>
      </w:r>
      <w:proofErr w:type="gramStart"/>
      <w:r>
        <w:rPr>
          <w:sz w:val="20"/>
        </w:rPr>
        <w:t>Secretary;</w:t>
      </w:r>
      <w:proofErr w:type="gramEnd"/>
    </w:p>
    <w:p w14:paraId="090FC846" w14:textId="77777777" w:rsidR="00CB30E5" w:rsidRDefault="002E14A3">
      <w:pPr>
        <w:pStyle w:val="ListParagraph"/>
        <w:numPr>
          <w:ilvl w:val="0"/>
          <w:numId w:val="3"/>
        </w:numPr>
        <w:tabs>
          <w:tab w:val="left" w:pos="838"/>
          <w:tab w:val="left" w:pos="839"/>
        </w:tabs>
        <w:spacing w:before="158"/>
        <w:rPr>
          <w:sz w:val="20"/>
        </w:rPr>
      </w:pPr>
      <w:r>
        <w:rPr>
          <w:sz w:val="20"/>
        </w:rPr>
        <w:t>Executive</w:t>
      </w:r>
      <w:r>
        <w:rPr>
          <w:spacing w:val="-3"/>
          <w:sz w:val="20"/>
        </w:rPr>
        <w:t xml:space="preserve"> </w:t>
      </w:r>
      <w:r>
        <w:rPr>
          <w:sz w:val="20"/>
        </w:rPr>
        <w:t>Chairman</w:t>
      </w:r>
      <w:r>
        <w:rPr>
          <w:spacing w:val="-2"/>
          <w:sz w:val="20"/>
        </w:rPr>
        <w:t xml:space="preserve"> </w:t>
      </w:r>
      <w:r>
        <w:rPr>
          <w:sz w:val="20"/>
        </w:rPr>
        <w:t>delegations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proofErr w:type="gramStart"/>
      <w:r>
        <w:rPr>
          <w:sz w:val="20"/>
        </w:rPr>
        <w:t>limits;</w:t>
      </w:r>
      <w:proofErr w:type="gramEnd"/>
    </w:p>
    <w:p w14:paraId="3D82EC16" w14:textId="77777777" w:rsidR="00CB30E5" w:rsidRDefault="002E14A3">
      <w:pPr>
        <w:pStyle w:val="ListParagraph"/>
        <w:numPr>
          <w:ilvl w:val="0"/>
          <w:numId w:val="3"/>
        </w:numPr>
        <w:tabs>
          <w:tab w:val="left" w:pos="838"/>
          <w:tab w:val="left" w:pos="839"/>
        </w:tabs>
        <w:spacing w:before="160"/>
        <w:rPr>
          <w:sz w:val="20"/>
        </w:rPr>
      </w:pPr>
      <w:r>
        <w:rPr>
          <w:sz w:val="20"/>
        </w:rPr>
        <w:t>approval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all</w:t>
      </w:r>
      <w:r>
        <w:rPr>
          <w:spacing w:val="-4"/>
          <w:sz w:val="20"/>
        </w:rPr>
        <w:t xml:space="preserve"> </w:t>
      </w:r>
      <w:r>
        <w:rPr>
          <w:sz w:val="20"/>
        </w:rPr>
        <w:t>decisions</w:t>
      </w:r>
      <w:r>
        <w:rPr>
          <w:spacing w:val="-2"/>
          <w:sz w:val="20"/>
        </w:rPr>
        <w:t xml:space="preserve"> </w:t>
      </w:r>
      <w:r>
        <w:rPr>
          <w:sz w:val="20"/>
        </w:rPr>
        <w:t>or expenditure</w:t>
      </w:r>
      <w:r>
        <w:rPr>
          <w:spacing w:val="-3"/>
          <w:sz w:val="20"/>
        </w:rPr>
        <w:t xml:space="preserve"> </w:t>
      </w:r>
      <w:r>
        <w:rPr>
          <w:sz w:val="20"/>
        </w:rPr>
        <w:t>outside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4"/>
          <w:sz w:val="20"/>
        </w:rPr>
        <w:t xml:space="preserve"> </w:t>
      </w:r>
      <w:r>
        <w:rPr>
          <w:sz w:val="20"/>
        </w:rPr>
        <w:t>Executive</w:t>
      </w:r>
      <w:r>
        <w:rPr>
          <w:spacing w:val="-1"/>
          <w:sz w:val="20"/>
        </w:rPr>
        <w:t xml:space="preserve"> </w:t>
      </w:r>
      <w:r>
        <w:rPr>
          <w:sz w:val="20"/>
        </w:rPr>
        <w:t>Chairman</w:t>
      </w:r>
      <w:r>
        <w:rPr>
          <w:spacing w:val="-2"/>
          <w:sz w:val="20"/>
        </w:rPr>
        <w:t xml:space="preserve"> </w:t>
      </w:r>
      <w:proofErr w:type="gramStart"/>
      <w:r>
        <w:rPr>
          <w:sz w:val="20"/>
        </w:rPr>
        <w:t>limits;</w:t>
      </w:r>
      <w:proofErr w:type="gramEnd"/>
    </w:p>
    <w:p w14:paraId="62A7ECD8" w14:textId="77777777" w:rsidR="00CB30E5" w:rsidRDefault="002E14A3">
      <w:pPr>
        <w:pStyle w:val="ListParagraph"/>
        <w:numPr>
          <w:ilvl w:val="0"/>
          <w:numId w:val="3"/>
        </w:numPr>
        <w:tabs>
          <w:tab w:val="left" w:pos="838"/>
          <w:tab w:val="left" w:pos="839"/>
        </w:tabs>
        <w:spacing w:before="158"/>
        <w:rPr>
          <w:sz w:val="20"/>
        </w:rPr>
      </w:pPr>
      <w:r>
        <w:rPr>
          <w:sz w:val="20"/>
        </w:rPr>
        <w:t>approval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corporate</w:t>
      </w:r>
      <w:r>
        <w:rPr>
          <w:spacing w:val="-3"/>
          <w:sz w:val="20"/>
        </w:rPr>
        <w:t xml:space="preserve"> </w:t>
      </w:r>
      <w:r>
        <w:rPr>
          <w:sz w:val="20"/>
        </w:rPr>
        <w:t>strategy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annual</w:t>
      </w:r>
      <w:r>
        <w:rPr>
          <w:spacing w:val="-4"/>
          <w:sz w:val="20"/>
        </w:rPr>
        <w:t xml:space="preserve"> </w:t>
      </w:r>
      <w:r>
        <w:rPr>
          <w:sz w:val="20"/>
        </w:rPr>
        <w:t>budgets/business</w:t>
      </w:r>
      <w:r>
        <w:rPr>
          <w:spacing w:val="-10"/>
          <w:sz w:val="20"/>
        </w:rPr>
        <w:t xml:space="preserve"> </w:t>
      </w:r>
      <w:proofErr w:type="gramStart"/>
      <w:r>
        <w:rPr>
          <w:sz w:val="20"/>
        </w:rPr>
        <w:t>plan;</w:t>
      </w:r>
      <w:proofErr w:type="gramEnd"/>
    </w:p>
    <w:p w14:paraId="5F36070A" w14:textId="77777777" w:rsidR="00CB30E5" w:rsidRDefault="002E14A3">
      <w:pPr>
        <w:pStyle w:val="ListParagraph"/>
        <w:numPr>
          <w:ilvl w:val="0"/>
          <w:numId w:val="3"/>
        </w:numPr>
        <w:tabs>
          <w:tab w:val="left" w:pos="838"/>
          <w:tab w:val="left" w:pos="839"/>
        </w:tabs>
        <w:ind w:right="197"/>
        <w:rPr>
          <w:sz w:val="20"/>
        </w:rPr>
      </w:pPr>
      <w:r>
        <w:rPr>
          <w:sz w:val="20"/>
        </w:rPr>
        <w:t>balance sheet strategy, including acquiring, selling or otherwise disposal of material company</w:t>
      </w:r>
      <w:r>
        <w:rPr>
          <w:spacing w:val="-53"/>
          <w:sz w:val="20"/>
        </w:rPr>
        <w:t xml:space="preserve"> </w:t>
      </w:r>
      <w:r>
        <w:rPr>
          <w:sz w:val="20"/>
        </w:rPr>
        <w:t>assets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obtaining</w:t>
      </w:r>
      <w:r>
        <w:rPr>
          <w:spacing w:val="-1"/>
          <w:sz w:val="20"/>
        </w:rPr>
        <w:t xml:space="preserve"> </w:t>
      </w:r>
      <w:proofErr w:type="gramStart"/>
      <w:r>
        <w:rPr>
          <w:sz w:val="20"/>
        </w:rPr>
        <w:t>loans;</w:t>
      </w:r>
      <w:proofErr w:type="gramEnd"/>
    </w:p>
    <w:p w14:paraId="36B8EC0A" w14:textId="77777777" w:rsidR="00CB30E5" w:rsidRDefault="002E14A3">
      <w:pPr>
        <w:pStyle w:val="ListParagraph"/>
        <w:numPr>
          <w:ilvl w:val="0"/>
          <w:numId w:val="3"/>
        </w:numPr>
        <w:tabs>
          <w:tab w:val="left" w:pos="838"/>
          <w:tab w:val="left" w:pos="839"/>
        </w:tabs>
        <w:spacing w:before="158"/>
        <w:ind w:right="363"/>
        <w:rPr>
          <w:sz w:val="20"/>
        </w:rPr>
      </w:pPr>
      <w:r>
        <w:rPr>
          <w:w w:val="95"/>
          <w:sz w:val="20"/>
        </w:rPr>
        <w:t>capital</w:t>
      </w:r>
      <w:r>
        <w:rPr>
          <w:spacing w:val="30"/>
          <w:w w:val="95"/>
          <w:sz w:val="20"/>
        </w:rPr>
        <w:t xml:space="preserve"> </w:t>
      </w:r>
      <w:r>
        <w:rPr>
          <w:w w:val="95"/>
          <w:sz w:val="20"/>
        </w:rPr>
        <w:t>management,</w:t>
      </w:r>
      <w:r>
        <w:rPr>
          <w:spacing w:val="32"/>
          <w:w w:val="95"/>
          <w:sz w:val="20"/>
        </w:rPr>
        <w:t xml:space="preserve"> </w:t>
      </w:r>
      <w:r>
        <w:rPr>
          <w:w w:val="95"/>
          <w:sz w:val="20"/>
        </w:rPr>
        <w:t>including</w:t>
      </w:r>
      <w:r>
        <w:rPr>
          <w:spacing w:val="36"/>
          <w:w w:val="95"/>
          <w:sz w:val="20"/>
        </w:rPr>
        <w:t xml:space="preserve"> </w:t>
      </w:r>
      <w:r>
        <w:rPr>
          <w:w w:val="95"/>
          <w:sz w:val="20"/>
        </w:rPr>
        <w:t>issues,</w:t>
      </w:r>
      <w:r>
        <w:rPr>
          <w:spacing w:val="32"/>
          <w:w w:val="95"/>
          <w:sz w:val="20"/>
        </w:rPr>
        <w:t xml:space="preserve"> </w:t>
      </w:r>
      <w:r>
        <w:rPr>
          <w:w w:val="95"/>
          <w:sz w:val="20"/>
        </w:rPr>
        <w:t>calls</w:t>
      </w:r>
      <w:r>
        <w:rPr>
          <w:spacing w:val="34"/>
          <w:w w:val="95"/>
          <w:sz w:val="20"/>
        </w:rPr>
        <w:t xml:space="preserve"> </w:t>
      </w:r>
      <w:r>
        <w:rPr>
          <w:w w:val="95"/>
          <w:sz w:val="20"/>
        </w:rPr>
        <w:t>on,</w:t>
      </w:r>
      <w:r>
        <w:rPr>
          <w:spacing w:val="32"/>
          <w:w w:val="95"/>
          <w:sz w:val="20"/>
        </w:rPr>
        <w:t xml:space="preserve"> </w:t>
      </w:r>
      <w:r>
        <w:rPr>
          <w:w w:val="95"/>
          <w:sz w:val="20"/>
        </w:rPr>
        <w:t>forfeiture</w:t>
      </w:r>
      <w:r>
        <w:rPr>
          <w:spacing w:val="32"/>
          <w:w w:val="95"/>
          <w:sz w:val="20"/>
        </w:rPr>
        <w:t xml:space="preserve"> </w:t>
      </w:r>
      <w:r>
        <w:rPr>
          <w:w w:val="95"/>
          <w:sz w:val="20"/>
        </w:rPr>
        <w:t>of</w:t>
      </w:r>
      <w:r>
        <w:rPr>
          <w:spacing w:val="32"/>
          <w:w w:val="95"/>
          <w:sz w:val="20"/>
        </w:rPr>
        <w:t xml:space="preserve"> </w:t>
      </w:r>
      <w:r>
        <w:rPr>
          <w:w w:val="95"/>
          <w:sz w:val="20"/>
        </w:rPr>
        <w:t>shares,</w:t>
      </w:r>
      <w:r>
        <w:rPr>
          <w:spacing w:val="36"/>
          <w:w w:val="95"/>
          <w:sz w:val="20"/>
        </w:rPr>
        <w:t xml:space="preserve"> </w:t>
      </w:r>
      <w:r>
        <w:rPr>
          <w:w w:val="95"/>
          <w:sz w:val="20"/>
        </w:rPr>
        <w:t>declaration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of</w:t>
      </w:r>
      <w:r>
        <w:rPr>
          <w:spacing w:val="35"/>
          <w:w w:val="95"/>
          <w:sz w:val="20"/>
        </w:rPr>
        <w:t xml:space="preserve"> </w:t>
      </w:r>
      <w:r>
        <w:rPr>
          <w:w w:val="95"/>
          <w:sz w:val="20"/>
        </w:rPr>
        <w:t>dividends</w:t>
      </w:r>
      <w:r>
        <w:rPr>
          <w:spacing w:val="-49"/>
          <w:w w:val="95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share</w:t>
      </w:r>
      <w:r>
        <w:rPr>
          <w:spacing w:val="-7"/>
          <w:sz w:val="20"/>
        </w:rPr>
        <w:t xml:space="preserve"> </w:t>
      </w:r>
      <w:proofErr w:type="gramStart"/>
      <w:r>
        <w:rPr>
          <w:sz w:val="20"/>
        </w:rPr>
        <w:t>buybacks;</w:t>
      </w:r>
      <w:proofErr w:type="gramEnd"/>
    </w:p>
    <w:p w14:paraId="6F441A90" w14:textId="77777777" w:rsidR="00CB30E5" w:rsidRDefault="002E14A3">
      <w:pPr>
        <w:pStyle w:val="ListParagraph"/>
        <w:numPr>
          <w:ilvl w:val="0"/>
          <w:numId w:val="3"/>
        </w:numPr>
        <w:tabs>
          <w:tab w:val="left" w:pos="838"/>
          <w:tab w:val="left" w:pos="839"/>
        </w:tabs>
        <w:ind w:right="233"/>
        <w:rPr>
          <w:sz w:val="20"/>
        </w:rPr>
      </w:pPr>
      <w:r>
        <w:rPr>
          <w:sz w:val="20"/>
        </w:rPr>
        <w:t>acquiring or selling patent rights, rights in registered trademarks, licenses or other intellectual</w:t>
      </w:r>
      <w:r>
        <w:rPr>
          <w:spacing w:val="-53"/>
          <w:sz w:val="20"/>
        </w:rPr>
        <w:t xml:space="preserve"> </w:t>
      </w:r>
      <w:r>
        <w:rPr>
          <w:sz w:val="20"/>
        </w:rPr>
        <w:t>property rights of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proofErr w:type="gramStart"/>
      <w:r>
        <w:rPr>
          <w:sz w:val="20"/>
        </w:rPr>
        <w:t>Company;</w:t>
      </w:r>
      <w:proofErr w:type="gramEnd"/>
    </w:p>
    <w:p w14:paraId="22BC0BD6" w14:textId="77777777" w:rsidR="00CB30E5" w:rsidRDefault="002E14A3">
      <w:pPr>
        <w:pStyle w:val="ListParagraph"/>
        <w:numPr>
          <w:ilvl w:val="0"/>
          <w:numId w:val="3"/>
        </w:numPr>
        <w:tabs>
          <w:tab w:val="left" w:pos="838"/>
          <w:tab w:val="left" w:pos="839"/>
        </w:tabs>
        <w:ind w:right="327"/>
        <w:rPr>
          <w:sz w:val="20"/>
        </w:rPr>
      </w:pPr>
      <w:r>
        <w:rPr>
          <w:sz w:val="20"/>
        </w:rPr>
        <w:t>significant</w:t>
      </w:r>
      <w:r>
        <w:rPr>
          <w:spacing w:val="-4"/>
          <w:sz w:val="20"/>
        </w:rPr>
        <w:t xml:space="preserve"> </w:t>
      </w:r>
      <w:r>
        <w:rPr>
          <w:sz w:val="20"/>
        </w:rPr>
        <w:t>mergers,</w:t>
      </w:r>
      <w:r>
        <w:rPr>
          <w:spacing w:val="-3"/>
          <w:sz w:val="20"/>
        </w:rPr>
        <w:t xml:space="preserve"> </w:t>
      </w:r>
      <w:r>
        <w:rPr>
          <w:sz w:val="20"/>
        </w:rPr>
        <w:t>acquisitions,</w:t>
      </w:r>
      <w:r>
        <w:rPr>
          <w:spacing w:val="-3"/>
          <w:sz w:val="20"/>
        </w:rPr>
        <w:t xml:space="preserve"> </w:t>
      </w:r>
      <w:r>
        <w:rPr>
          <w:sz w:val="20"/>
        </w:rPr>
        <w:t>restructures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divestments</w:t>
      </w:r>
      <w:r>
        <w:rPr>
          <w:spacing w:val="-2"/>
          <w:sz w:val="20"/>
        </w:rPr>
        <w:t xml:space="preserve"> </w:t>
      </w:r>
      <w:r>
        <w:rPr>
          <w:sz w:val="20"/>
        </w:rPr>
        <w:t>or</w:t>
      </w:r>
      <w:r>
        <w:rPr>
          <w:spacing w:val="-1"/>
          <w:sz w:val="20"/>
        </w:rPr>
        <w:t xml:space="preserve"> </w:t>
      </w:r>
      <w:r>
        <w:rPr>
          <w:sz w:val="20"/>
        </w:rPr>
        <w:t>initiating</w:t>
      </w:r>
      <w:r>
        <w:rPr>
          <w:spacing w:val="-1"/>
          <w:sz w:val="20"/>
        </w:rPr>
        <w:t xml:space="preserve"> </w:t>
      </w:r>
      <w:r>
        <w:rPr>
          <w:sz w:val="20"/>
        </w:rPr>
        <w:t>major</w:t>
      </w:r>
      <w:r>
        <w:rPr>
          <w:spacing w:val="-3"/>
          <w:sz w:val="20"/>
        </w:rPr>
        <w:t xml:space="preserve"> </w:t>
      </w:r>
      <w:r>
        <w:rPr>
          <w:sz w:val="20"/>
        </w:rPr>
        <w:t>changes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53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company’s business </w:t>
      </w:r>
      <w:proofErr w:type="gramStart"/>
      <w:r>
        <w:rPr>
          <w:sz w:val="20"/>
        </w:rPr>
        <w:t>operations;</w:t>
      </w:r>
      <w:proofErr w:type="gramEnd"/>
    </w:p>
    <w:p w14:paraId="231EDE98" w14:textId="77777777" w:rsidR="00CB30E5" w:rsidRDefault="002E14A3">
      <w:pPr>
        <w:pStyle w:val="ListParagraph"/>
        <w:numPr>
          <w:ilvl w:val="0"/>
          <w:numId w:val="3"/>
        </w:numPr>
        <w:tabs>
          <w:tab w:val="left" w:pos="838"/>
          <w:tab w:val="left" w:pos="839"/>
        </w:tabs>
        <w:rPr>
          <w:sz w:val="20"/>
        </w:rPr>
      </w:pPr>
      <w:r>
        <w:rPr>
          <w:sz w:val="20"/>
        </w:rPr>
        <w:t>approving</w:t>
      </w:r>
      <w:r>
        <w:rPr>
          <w:spacing w:val="-1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altering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annual</w:t>
      </w:r>
      <w:r>
        <w:rPr>
          <w:spacing w:val="-4"/>
          <w:sz w:val="20"/>
        </w:rPr>
        <w:t xml:space="preserve"> </w:t>
      </w:r>
      <w:r>
        <w:rPr>
          <w:sz w:val="20"/>
        </w:rPr>
        <w:t>business</w:t>
      </w:r>
      <w:r>
        <w:rPr>
          <w:spacing w:val="-1"/>
          <w:sz w:val="20"/>
        </w:rPr>
        <w:t xml:space="preserve"> </w:t>
      </w:r>
      <w:r>
        <w:rPr>
          <w:sz w:val="20"/>
        </w:rPr>
        <w:t>plan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2"/>
          <w:sz w:val="20"/>
        </w:rPr>
        <w:t xml:space="preserve"> </w:t>
      </w:r>
      <w:r>
        <w:rPr>
          <w:sz w:val="20"/>
        </w:rPr>
        <w:t>approval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company</w:t>
      </w:r>
      <w:r>
        <w:rPr>
          <w:spacing w:val="-13"/>
          <w:sz w:val="20"/>
        </w:rPr>
        <w:t xml:space="preserve"> </w:t>
      </w:r>
      <w:proofErr w:type="gramStart"/>
      <w:r>
        <w:rPr>
          <w:sz w:val="20"/>
        </w:rPr>
        <w:t>policies;</w:t>
      </w:r>
      <w:proofErr w:type="gramEnd"/>
    </w:p>
    <w:p w14:paraId="724E3C7D" w14:textId="77777777" w:rsidR="00CB30E5" w:rsidRDefault="002E14A3">
      <w:pPr>
        <w:pStyle w:val="ListParagraph"/>
        <w:numPr>
          <w:ilvl w:val="0"/>
          <w:numId w:val="3"/>
        </w:numPr>
        <w:tabs>
          <w:tab w:val="left" w:pos="838"/>
          <w:tab w:val="left" w:pos="839"/>
        </w:tabs>
        <w:spacing w:before="158"/>
        <w:rPr>
          <w:sz w:val="20"/>
        </w:rPr>
      </w:pPr>
      <w:r>
        <w:rPr>
          <w:sz w:val="20"/>
        </w:rPr>
        <w:t>Director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executive</w:t>
      </w:r>
      <w:r>
        <w:rPr>
          <w:spacing w:val="-3"/>
          <w:sz w:val="20"/>
        </w:rPr>
        <w:t xml:space="preserve"> </w:t>
      </w:r>
      <w:r>
        <w:rPr>
          <w:sz w:val="20"/>
        </w:rPr>
        <w:t>succession</w:t>
      </w:r>
      <w:r>
        <w:rPr>
          <w:spacing w:val="2"/>
          <w:sz w:val="20"/>
        </w:rPr>
        <w:t xml:space="preserve"> </w:t>
      </w:r>
      <w:proofErr w:type="gramStart"/>
      <w:r>
        <w:rPr>
          <w:sz w:val="20"/>
        </w:rPr>
        <w:t>planning;</w:t>
      </w:r>
      <w:proofErr w:type="gramEnd"/>
    </w:p>
    <w:p w14:paraId="3E738E5B" w14:textId="77777777" w:rsidR="00CB30E5" w:rsidRDefault="002E14A3">
      <w:pPr>
        <w:pStyle w:val="ListParagraph"/>
        <w:numPr>
          <w:ilvl w:val="0"/>
          <w:numId w:val="3"/>
        </w:numPr>
        <w:tabs>
          <w:tab w:val="left" w:pos="838"/>
          <w:tab w:val="left" w:pos="839"/>
        </w:tabs>
        <w:spacing w:before="158"/>
        <w:rPr>
          <w:sz w:val="20"/>
        </w:rPr>
      </w:pPr>
      <w:r>
        <w:rPr>
          <w:sz w:val="20"/>
        </w:rPr>
        <w:t>appointments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subsidiary company</w:t>
      </w:r>
      <w:r>
        <w:rPr>
          <w:spacing w:val="2"/>
          <w:sz w:val="20"/>
        </w:rPr>
        <w:t xml:space="preserve"> </w:t>
      </w:r>
      <w:proofErr w:type="gramStart"/>
      <w:r>
        <w:rPr>
          <w:sz w:val="20"/>
        </w:rPr>
        <w:t>Boards;</w:t>
      </w:r>
      <w:proofErr w:type="gramEnd"/>
    </w:p>
    <w:p w14:paraId="72291824" w14:textId="77777777" w:rsidR="00CB30E5" w:rsidRDefault="002E14A3">
      <w:pPr>
        <w:pStyle w:val="ListParagraph"/>
        <w:numPr>
          <w:ilvl w:val="0"/>
          <w:numId w:val="3"/>
        </w:numPr>
        <w:tabs>
          <w:tab w:val="left" w:pos="838"/>
          <w:tab w:val="left" w:pos="839"/>
        </w:tabs>
        <w:spacing w:before="158"/>
        <w:rPr>
          <w:sz w:val="20"/>
        </w:rPr>
      </w:pPr>
      <w:r>
        <w:rPr>
          <w:sz w:val="20"/>
        </w:rPr>
        <w:t>evaluation</w:t>
      </w:r>
      <w:r>
        <w:rPr>
          <w:spacing w:val="-10"/>
          <w:sz w:val="20"/>
        </w:rPr>
        <w:t xml:space="preserve"> </w:t>
      </w:r>
      <w:r>
        <w:rPr>
          <w:sz w:val="20"/>
        </w:rPr>
        <w:t>of</w:t>
      </w:r>
      <w:r>
        <w:rPr>
          <w:spacing w:val="-9"/>
          <w:sz w:val="20"/>
        </w:rPr>
        <w:t xml:space="preserve"> </w:t>
      </w: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z w:val="20"/>
        </w:rPr>
        <w:t>Executive</w:t>
      </w:r>
      <w:r>
        <w:rPr>
          <w:spacing w:val="-11"/>
          <w:sz w:val="20"/>
        </w:rPr>
        <w:t xml:space="preserve"> </w:t>
      </w:r>
      <w:proofErr w:type="gramStart"/>
      <w:r>
        <w:rPr>
          <w:sz w:val="20"/>
        </w:rPr>
        <w:t>Chairman;</w:t>
      </w:r>
      <w:proofErr w:type="gramEnd"/>
    </w:p>
    <w:p w14:paraId="2D900A2D" w14:textId="77777777" w:rsidR="00CB30E5" w:rsidRDefault="002E14A3">
      <w:pPr>
        <w:pStyle w:val="ListParagraph"/>
        <w:numPr>
          <w:ilvl w:val="0"/>
          <w:numId w:val="3"/>
        </w:numPr>
        <w:tabs>
          <w:tab w:val="left" w:pos="838"/>
          <w:tab w:val="left" w:pos="839"/>
        </w:tabs>
        <w:spacing w:before="158"/>
        <w:rPr>
          <w:sz w:val="20"/>
        </w:rPr>
      </w:pPr>
      <w:r>
        <w:rPr>
          <w:sz w:val="20"/>
        </w:rPr>
        <w:t>remuneration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Executive</w:t>
      </w:r>
      <w:r>
        <w:rPr>
          <w:spacing w:val="-2"/>
          <w:sz w:val="20"/>
        </w:rPr>
        <w:t xml:space="preserve"> </w:t>
      </w:r>
      <w:r>
        <w:rPr>
          <w:sz w:val="20"/>
        </w:rPr>
        <w:t>Chairman and</w:t>
      </w:r>
      <w:r>
        <w:rPr>
          <w:spacing w:val="-1"/>
          <w:sz w:val="20"/>
        </w:rPr>
        <w:t xml:space="preserve"> </w:t>
      </w:r>
      <w:r>
        <w:rPr>
          <w:sz w:val="20"/>
        </w:rPr>
        <w:t>direct</w:t>
      </w:r>
      <w:r>
        <w:rPr>
          <w:spacing w:val="-3"/>
          <w:sz w:val="20"/>
        </w:rPr>
        <w:t xml:space="preserve"> </w:t>
      </w:r>
      <w:r>
        <w:rPr>
          <w:sz w:val="20"/>
        </w:rPr>
        <w:t>reports;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</w:p>
    <w:p w14:paraId="09E325CF" w14:textId="77777777" w:rsidR="00CB30E5" w:rsidRDefault="002E14A3">
      <w:pPr>
        <w:pStyle w:val="ListParagraph"/>
        <w:numPr>
          <w:ilvl w:val="0"/>
          <w:numId w:val="3"/>
        </w:numPr>
        <w:tabs>
          <w:tab w:val="left" w:pos="838"/>
          <w:tab w:val="left" w:pos="839"/>
        </w:tabs>
        <w:rPr>
          <w:sz w:val="20"/>
        </w:rPr>
      </w:pPr>
      <w:r>
        <w:rPr>
          <w:sz w:val="20"/>
        </w:rPr>
        <w:t>all</w:t>
      </w:r>
      <w:r>
        <w:rPr>
          <w:spacing w:val="-2"/>
          <w:sz w:val="20"/>
        </w:rPr>
        <w:t xml:space="preserve"> </w:t>
      </w:r>
      <w:r>
        <w:rPr>
          <w:sz w:val="20"/>
        </w:rPr>
        <w:t>donations made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Company.</w:t>
      </w:r>
    </w:p>
    <w:p w14:paraId="6A2E3849" w14:textId="77777777" w:rsidR="00CB30E5" w:rsidRDefault="00CB30E5">
      <w:pPr>
        <w:pStyle w:val="BodyText"/>
        <w:spacing w:before="10"/>
        <w:rPr>
          <w:sz w:val="19"/>
        </w:rPr>
      </w:pPr>
    </w:p>
    <w:p w14:paraId="0A322A4E" w14:textId="77777777" w:rsidR="00CB30E5" w:rsidRDefault="002E14A3">
      <w:pPr>
        <w:pStyle w:val="BodyText"/>
        <w:ind w:left="118" w:right="136"/>
      </w:pPr>
      <w:r>
        <w:t>Subject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limitations</w:t>
      </w:r>
      <w:r>
        <w:rPr>
          <w:spacing w:val="-4"/>
        </w:rPr>
        <w:t xml:space="preserve"> </w:t>
      </w:r>
      <w:r>
        <w:t>imposed</w:t>
      </w:r>
      <w:r>
        <w:rPr>
          <w:spacing w:val="-5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Company’s</w:t>
      </w:r>
      <w:r>
        <w:rPr>
          <w:spacing w:val="-5"/>
        </w:rPr>
        <w:t xml:space="preserve"> </w:t>
      </w:r>
      <w:r>
        <w:t>constitutional</w:t>
      </w:r>
      <w:r>
        <w:rPr>
          <w:spacing w:val="-6"/>
        </w:rPr>
        <w:t xml:space="preserve"> </w:t>
      </w:r>
      <w:r>
        <w:t>documents,</w:t>
      </w:r>
      <w:r>
        <w:rPr>
          <w:spacing w:val="-5"/>
        </w:rPr>
        <w:t xml:space="preserve"> </w:t>
      </w:r>
      <w:r>
        <w:t>statute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other</w:t>
      </w:r>
      <w:r>
        <w:rPr>
          <w:spacing w:val="-53"/>
        </w:rPr>
        <w:t xml:space="preserve"> </w:t>
      </w:r>
      <w:r>
        <w:t>external</w:t>
      </w:r>
      <w:r>
        <w:rPr>
          <w:spacing w:val="-1"/>
        </w:rPr>
        <w:t xml:space="preserve"> </w:t>
      </w:r>
      <w:r>
        <w:t>regulation,</w:t>
      </w:r>
      <w:r>
        <w:rPr>
          <w:spacing w:val="-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Board</w:t>
      </w:r>
      <w:r>
        <w:rPr>
          <w:spacing w:val="-1"/>
        </w:rPr>
        <w:t xml:space="preserve"> </w:t>
      </w:r>
      <w:r>
        <w:t>remains</w:t>
      </w:r>
      <w:r>
        <w:rPr>
          <w:spacing w:val="-1"/>
        </w:rPr>
        <w:t xml:space="preserve"> </w:t>
      </w:r>
      <w:r>
        <w:t>free to alter</w:t>
      </w:r>
      <w:r>
        <w:rPr>
          <w:spacing w:val="-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matters reserved for</w:t>
      </w:r>
      <w:r>
        <w:rPr>
          <w:spacing w:val="-2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decision.</w:t>
      </w:r>
    </w:p>
    <w:p w14:paraId="418DA763" w14:textId="77777777" w:rsidR="00CB30E5" w:rsidRDefault="00CB30E5">
      <w:pPr>
        <w:pStyle w:val="BodyText"/>
        <w:rPr>
          <w:sz w:val="22"/>
        </w:rPr>
      </w:pPr>
    </w:p>
    <w:p w14:paraId="725B4B84" w14:textId="77777777" w:rsidR="00CB30E5" w:rsidRDefault="00CB30E5">
      <w:pPr>
        <w:pStyle w:val="BodyText"/>
        <w:spacing w:before="10"/>
        <w:rPr>
          <w:sz w:val="18"/>
        </w:rPr>
      </w:pPr>
    </w:p>
    <w:p w14:paraId="336CFCE4" w14:textId="77777777" w:rsidR="00CB30E5" w:rsidRDefault="002E14A3">
      <w:pPr>
        <w:pStyle w:val="Heading1"/>
        <w:numPr>
          <w:ilvl w:val="0"/>
          <w:numId w:val="5"/>
        </w:numPr>
        <w:tabs>
          <w:tab w:val="left" w:pos="838"/>
          <w:tab w:val="left" w:pos="839"/>
        </w:tabs>
        <w:ind w:hanging="721"/>
      </w:pPr>
      <w:r>
        <w:rPr>
          <w:spacing w:val="-2"/>
        </w:rPr>
        <w:t>Delegations</w:t>
      </w:r>
      <w:r>
        <w:rPr>
          <w:spacing w:val="-7"/>
        </w:rPr>
        <w:t xml:space="preserve"> </w:t>
      </w:r>
      <w:r>
        <w:rPr>
          <w:spacing w:val="-1"/>
        </w:rPr>
        <w:t>to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10"/>
        </w:rPr>
        <w:t xml:space="preserve"> </w:t>
      </w:r>
      <w:r>
        <w:rPr>
          <w:spacing w:val="-1"/>
        </w:rPr>
        <w:t>Executive</w:t>
      </w:r>
      <w:r>
        <w:rPr>
          <w:spacing w:val="-13"/>
        </w:rPr>
        <w:t xml:space="preserve"> </w:t>
      </w:r>
      <w:r>
        <w:rPr>
          <w:spacing w:val="-1"/>
        </w:rPr>
        <w:t>Chairman</w:t>
      </w:r>
    </w:p>
    <w:p w14:paraId="772E8D11" w14:textId="77777777" w:rsidR="00CB30E5" w:rsidRDefault="00CB30E5">
      <w:pPr>
        <w:pStyle w:val="BodyText"/>
        <w:spacing w:before="10"/>
        <w:rPr>
          <w:b/>
          <w:sz w:val="19"/>
        </w:rPr>
      </w:pPr>
    </w:p>
    <w:p w14:paraId="4FE6C800" w14:textId="77777777" w:rsidR="00CB30E5" w:rsidRDefault="002E14A3">
      <w:pPr>
        <w:pStyle w:val="BodyText"/>
        <w:spacing w:before="1"/>
        <w:ind w:left="118"/>
      </w:pPr>
      <w:r>
        <w:rPr>
          <w:u w:val="single"/>
        </w:rPr>
        <w:t>Limits</w:t>
      </w:r>
    </w:p>
    <w:p w14:paraId="63938788" w14:textId="77777777" w:rsidR="00CB30E5" w:rsidRDefault="00CB30E5">
      <w:pPr>
        <w:pStyle w:val="BodyText"/>
        <w:spacing w:before="9"/>
        <w:rPr>
          <w:sz w:val="11"/>
        </w:rPr>
      </w:pPr>
    </w:p>
    <w:p w14:paraId="2DC35CF3" w14:textId="77777777" w:rsidR="00CB30E5" w:rsidRDefault="002E14A3">
      <w:pPr>
        <w:pStyle w:val="BodyText"/>
        <w:spacing w:before="92"/>
        <w:ind w:left="118" w:right="113"/>
      </w:pPr>
      <w:r>
        <w:t>Except for the matters reserved for the Board set out above, the Board delegates to the Executive</w:t>
      </w:r>
      <w:r>
        <w:rPr>
          <w:spacing w:val="1"/>
        </w:rPr>
        <w:t xml:space="preserve"> </w:t>
      </w:r>
      <w:r>
        <w:t>Chairman overall authority to achieve the Company’s corporate objectives and is accountable to the</w:t>
      </w:r>
      <w:r>
        <w:rPr>
          <w:spacing w:val="1"/>
        </w:rPr>
        <w:t xml:space="preserve"> </w:t>
      </w:r>
      <w:r>
        <w:t>Board for the overall performance of the Company.</w:t>
      </w:r>
      <w:r>
        <w:rPr>
          <w:spacing w:val="1"/>
        </w:rPr>
        <w:t xml:space="preserve"> </w:t>
      </w:r>
      <w:r>
        <w:t>In turn, the Executive Chairman may make</w:t>
      </w:r>
      <w:r>
        <w:rPr>
          <w:spacing w:val="1"/>
        </w:rPr>
        <w:t xml:space="preserve"> </w:t>
      </w:r>
      <w:r>
        <w:t>delegations to other members of the executive.</w:t>
      </w:r>
      <w:r>
        <w:rPr>
          <w:spacing w:val="1"/>
        </w:rPr>
        <w:t xml:space="preserve"> </w:t>
      </w:r>
      <w:r>
        <w:t>However, the Executive Chairman’s decisions will be</w:t>
      </w:r>
      <w:r>
        <w:rPr>
          <w:spacing w:val="-53"/>
        </w:rPr>
        <w:t xml:space="preserve"> </w:t>
      </w:r>
      <w:r>
        <w:t>subject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following</w:t>
      </w:r>
      <w:r>
        <w:rPr>
          <w:spacing w:val="1"/>
        </w:rPr>
        <w:t xml:space="preserve"> </w:t>
      </w:r>
      <w:r>
        <w:t>limits.</w:t>
      </w:r>
    </w:p>
    <w:p w14:paraId="3AD1A960" w14:textId="77777777" w:rsidR="00CB30E5" w:rsidRDefault="00CB30E5">
      <w:pPr>
        <w:pStyle w:val="BodyText"/>
      </w:pPr>
    </w:p>
    <w:p w14:paraId="185B8C36" w14:textId="77777777" w:rsidR="00CB30E5" w:rsidRDefault="002E14A3">
      <w:pPr>
        <w:pStyle w:val="BodyText"/>
        <w:spacing w:before="1"/>
        <w:ind w:left="118"/>
      </w:pPr>
      <w:r>
        <w:t>The</w:t>
      </w:r>
      <w:r>
        <w:rPr>
          <w:spacing w:val="-3"/>
        </w:rPr>
        <w:t xml:space="preserve"> </w:t>
      </w:r>
      <w:r>
        <w:t>Executive</w:t>
      </w:r>
      <w:r>
        <w:rPr>
          <w:spacing w:val="-2"/>
        </w:rPr>
        <w:t xml:space="preserve"> </w:t>
      </w:r>
      <w:r>
        <w:t>Chairman</w:t>
      </w:r>
      <w:r>
        <w:rPr>
          <w:spacing w:val="-2"/>
        </w:rPr>
        <w:t xml:space="preserve"> </w:t>
      </w:r>
      <w:r>
        <w:t>shall</w:t>
      </w:r>
      <w:r>
        <w:rPr>
          <w:spacing w:val="-3"/>
        </w:rPr>
        <w:t xml:space="preserve"> </w:t>
      </w:r>
      <w:r>
        <w:t>not:</w:t>
      </w:r>
    </w:p>
    <w:p w14:paraId="0B1EC046" w14:textId="77777777" w:rsidR="00CB30E5" w:rsidRDefault="002E14A3">
      <w:pPr>
        <w:pStyle w:val="ListParagraph"/>
        <w:numPr>
          <w:ilvl w:val="0"/>
          <w:numId w:val="2"/>
        </w:numPr>
        <w:tabs>
          <w:tab w:val="left" w:pos="838"/>
          <w:tab w:val="left" w:pos="839"/>
        </w:tabs>
        <w:ind w:right="224"/>
        <w:rPr>
          <w:sz w:val="20"/>
        </w:rPr>
      </w:pPr>
      <w:r>
        <w:rPr>
          <w:sz w:val="20"/>
        </w:rPr>
        <w:t>engage</w:t>
      </w:r>
      <w:r>
        <w:rPr>
          <w:spacing w:val="-2"/>
          <w:sz w:val="20"/>
        </w:rPr>
        <w:t xml:space="preserve"> </w:t>
      </w:r>
      <w:r>
        <w:rPr>
          <w:sz w:val="20"/>
        </w:rPr>
        <w:t>in,</w:t>
      </w:r>
      <w:r>
        <w:rPr>
          <w:spacing w:val="-3"/>
          <w:sz w:val="20"/>
        </w:rPr>
        <w:t xml:space="preserve"> </w:t>
      </w:r>
      <w:r>
        <w:rPr>
          <w:sz w:val="20"/>
        </w:rPr>
        <w:t>cause</w:t>
      </w:r>
      <w:r>
        <w:rPr>
          <w:spacing w:val="-3"/>
          <w:sz w:val="20"/>
        </w:rPr>
        <w:t xml:space="preserve"> </w:t>
      </w:r>
      <w:r>
        <w:rPr>
          <w:sz w:val="20"/>
        </w:rPr>
        <w:t>or permit</w:t>
      </w:r>
      <w:r>
        <w:rPr>
          <w:spacing w:val="-2"/>
          <w:sz w:val="20"/>
        </w:rPr>
        <w:t xml:space="preserve"> </w:t>
      </w:r>
      <w:r>
        <w:rPr>
          <w:sz w:val="20"/>
        </w:rPr>
        <w:t>any</w:t>
      </w:r>
      <w:r>
        <w:rPr>
          <w:spacing w:val="-2"/>
          <w:sz w:val="20"/>
        </w:rPr>
        <w:t xml:space="preserve"> </w:t>
      </w:r>
      <w:r>
        <w:rPr>
          <w:sz w:val="20"/>
        </w:rPr>
        <w:t>activity</w:t>
      </w:r>
      <w:r>
        <w:rPr>
          <w:spacing w:val="-2"/>
          <w:sz w:val="20"/>
        </w:rPr>
        <w:t xml:space="preserve"> </w:t>
      </w:r>
      <w:r>
        <w:rPr>
          <w:sz w:val="20"/>
        </w:rPr>
        <w:t>or</w:t>
      </w:r>
      <w:r>
        <w:rPr>
          <w:spacing w:val="1"/>
          <w:sz w:val="20"/>
        </w:rPr>
        <w:t xml:space="preserve"> </w:t>
      </w:r>
      <w:r>
        <w:rPr>
          <w:sz w:val="20"/>
        </w:rPr>
        <w:t>behaviour</w:t>
      </w:r>
      <w:r>
        <w:rPr>
          <w:spacing w:val="-3"/>
          <w:sz w:val="20"/>
        </w:rPr>
        <w:t xml:space="preserve"> </w:t>
      </w:r>
      <w:r>
        <w:rPr>
          <w:sz w:val="20"/>
        </w:rPr>
        <w:t>that</w:t>
      </w:r>
      <w:r>
        <w:rPr>
          <w:spacing w:val="-3"/>
          <w:sz w:val="20"/>
        </w:rPr>
        <w:t xml:space="preserve"> </w:t>
      </w:r>
      <w:r>
        <w:rPr>
          <w:sz w:val="20"/>
        </w:rPr>
        <w:t>is in</w:t>
      </w:r>
      <w:r>
        <w:rPr>
          <w:spacing w:val="-3"/>
          <w:sz w:val="20"/>
        </w:rPr>
        <w:t xml:space="preserve"> </w:t>
      </w:r>
      <w:r>
        <w:rPr>
          <w:sz w:val="20"/>
        </w:rPr>
        <w:t>violation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commonly</w:t>
      </w:r>
      <w:r>
        <w:rPr>
          <w:spacing w:val="-2"/>
          <w:sz w:val="20"/>
        </w:rPr>
        <w:t xml:space="preserve"> </w:t>
      </w:r>
      <w:r>
        <w:rPr>
          <w:sz w:val="20"/>
        </w:rPr>
        <w:t>accepted</w:t>
      </w:r>
      <w:r>
        <w:rPr>
          <w:spacing w:val="-53"/>
          <w:sz w:val="20"/>
        </w:rPr>
        <w:t xml:space="preserve"> </w:t>
      </w:r>
      <w:r>
        <w:rPr>
          <w:sz w:val="20"/>
        </w:rPr>
        <w:t>standards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business practice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10"/>
          <w:sz w:val="20"/>
        </w:rPr>
        <w:t xml:space="preserve"> </w:t>
      </w:r>
      <w:proofErr w:type="gramStart"/>
      <w:r>
        <w:rPr>
          <w:sz w:val="20"/>
        </w:rPr>
        <w:t>ethics;</w:t>
      </w:r>
      <w:proofErr w:type="gramEnd"/>
    </w:p>
    <w:p w14:paraId="35C2E9F0" w14:textId="77777777" w:rsidR="00CB30E5" w:rsidRDefault="002E14A3">
      <w:pPr>
        <w:pStyle w:val="ListParagraph"/>
        <w:numPr>
          <w:ilvl w:val="0"/>
          <w:numId w:val="2"/>
        </w:numPr>
        <w:tabs>
          <w:tab w:val="left" w:pos="838"/>
          <w:tab w:val="left" w:pos="839"/>
        </w:tabs>
        <w:spacing w:before="160"/>
        <w:ind w:right="444"/>
        <w:rPr>
          <w:sz w:val="20"/>
        </w:rPr>
      </w:pPr>
      <w:r>
        <w:rPr>
          <w:sz w:val="20"/>
        </w:rPr>
        <w:t>allow the culture of the Company to develop or subsist in a way that condones dishonest</w:t>
      </w:r>
      <w:r>
        <w:rPr>
          <w:spacing w:val="1"/>
          <w:sz w:val="20"/>
        </w:rPr>
        <w:t xml:space="preserve"> </w:t>
      </w:r>
      <w:r>
        <w:rPr>
          <w:sz w:val="20"/>
        </w:rPr>
        <w:t>conduct, or lack of integrity, respect or dignity in relationships amongst those involved in or</w:t>
      </w:r>
      <w:r>
        <w:rPr>
          <w:spacing w:val="-53"/>
          <w:sz w:val="20"/>
        </w:rPr>
        <w:t xml:space="preserve"> </w:t>
      </w:r>
      <w:r>
        <w:rPr>
          <w:sz w:val="20"/>
        </w:rPr>
        <w:t>affected</w:t>
      </w:r>
      <w:r>
        <w:rPr>
          <w:spacing w:val="-2"/>
          <w:sz w:val="20"/>
        </w:rPr>
        <w:t xml:space="preserve"> </w:t>
      </w:r>
      <w:r>
        <w:rPr>
          <w:sz w:val="20"/>
        </w:rPr>
        <w:t>by the</w:t>
      </w:r>
      <w:r>
        <w:rPr>
          <w:spacing w:val="-1"/>
          <w:sz w:val="20"/>
        </w:rPr>
        <w:t xml:space="preserve"> </w:t>
      </w:r>
      <w:r>
        <w:rPr>
          <w:sz w:val="20"/>
        </w:rPr>
        <w:t>Company’s</w:t>
      </w:r>
      <w:r>
        <w:rPr>
          <w:spacing w:val="-2"/>
          <w:sz w:val="20"/>
        </w:rPr>
        <w:t xml:space="preserve"> </w:t>
      </w:r>
      <w:proofErr w:type="gramStart"/>
      <w:r>
        <w:rPr>
          <w:sz w:val="20"/>
        </w:rPr>
        <w:t>activities;</w:t>
      </w:r>
      <w:proofErr w:type="gramEnd"/>
    </w:p>
    <w:p w14:paraId="119571FC" w14:textId="77777777" w:rsidR="00CB30E5" w:rsidRDefault="002E14A3">
      <w:pPr>
        <w:pStyle w:val="ListParagraph"/>
        <w:numPr>
          <w:ilvl w:val="0"/>
          <w:numId w:val="2"/>
        </w:numPr>
        <w:tabs>
          <w:tab w:val="left" w:pos="838"/>
          <w:tab w:val="left" w:pos="839"/>
        </w:tabs>
        <w:ind w:right="373"/>
        <w:rPr>
          <w:sz w:val="20"/>
        </w:rPr>
      </w:pPr>
      <w:r>
        <w:rPr>
          <w:sz w:val="20"/>
        </w:rPr>
        <w:t>allow</w:t>
      </w:r>
      <w:r>
        <w:rPr>
          <w:spacing w:val="-3"/>
          <w:sz w:val="20"/>
        </w:rPr>
        <w:t xml:space="preserve"> </w:t>
      </w:r>
      <w:r>
        <w:rPr>
          <w:sz w:val="20"/>
        </w:rPr>
        <w:t>Company</w:t>
      </w:r>
      <w:r>
        <w:rPr>
          <w:spacing w:val="-2"/>
          <w:sz w:val="20"/>
        </w:rPr>
        <w:t xml:space="preserve"> </w:t>
      </w:r>
      <w:r>
        <w:rPr>
          <w:sz w:val="20"/>
        </w:rPr>
        <w:t>resources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be</w:t>
      </w:r>
      <w:r>
        <w:rPr>
          <w:spacing w:val="-1"/>
          <w:sz w:val="20"/>
        </w:rPr>
        <w:t xml:space="preserve"> </w:t>
      </w:r>
      <w:r>
        <w:rPr>
          <w:sz w:val="20"/>
        </w:rPr>
        <w:t>allocated</w:t>
      </w:r>
      <w:r>
        <w:rPr>
          <w:spacing w:val="-3"/>
          <w:sz w:val="20"/>
        </w:rPr>
        <w:t xml:space="preserve"> </w:t>
      </w:r>
      <w:r>
        <w:rPr>
          <w:sz w:val="20"/>
        </w:rPr>
        <w:t>without</w:t>
      </w:r>
      <w:r>
        <w:rPr>
          <w:spacing w:val="-1"/>
          <w:sz w:val="20"/>
        </w:rPr>
        <w:t xml:space="preserve"> </w:t>
      </w:r>
      <w:r>
        <w:rPr>
          <w:sz w:val="20"/>
        </w:rPr>
        <w:t>assessing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impact of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change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53"/>
          <w:sz w:val="20"/>
        </w:rPr>
        <w:t xml:space="preserve"> </w:t>
      </w:r>
      <w:r>
        <w:rPr>
          <w:sz w:val="20"/>
        </w:rPr>
        <w:t>portfolio of</w:t>
      </w:r>
      <w:r>
        <w:rPr>
          <w:spacing w:val="-2"/>
          <w:sz w:val="20"/>
        </w:rPr>
        <w:t xml:space="preserve"> </w:t>
      </w:r>
      <w:r>
        <w:rPr>
          <w:sz w:val="20"/>
        </w:rPr>
        <w:t>Company assets</w:t>
      </w:r>
      <w:r>
        <w:rPr>
          <w:spacing w:val="-1"/>
          <w:sz w:val="20"/>
        </w:rPr>
        <w:t xml:space="preserve"> </w:t>
      </w:r>
      <w:r>
        <w:rPr>
          <w:sz w:val="20"/>
        </w:rPr>
        <w:t>on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achievement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corporate</w:t>
      </w:r>
      <w:r>
        <w:rPr>
          <w:spacing w:val="-6"/>
          <w:sz w:val="20"/>
        </w:rPr>
        <w:t xml:space="preserve"> </w:t>
      </w:r>
      <w:proofErr w:type="gramStart"/>
      <w:r>
        <w:rPr>
          <w:sz w:val="20"/>
        </w:rPr>
        <w:t>objectives;</w:t>
      </w:r>
      <w:proofErr w:type="gramEnd"/>
    </w:p>
    <w:p w14:paraId="2D428333" w14:textId="77777777" w:rsidR="00CB30E5" w:rsidRDefault="002E14A3">
      <w:pPr>
        <w:pStyle w:val="ListParagraph"/>
        <w:numPr>
          <w:ilvl w:val="0"/>
          <w:numId w:val="2"/>
        </w:numPr>
        <w:tabs>
          <w:tab w:val="left" w:pos="839"/>
        </w:tabs>
        <w:spacing w:before="158"/>
        <w:ind w:right="113"/>
        <w:jc w:val="both"/>
        <w:rPr>
          <w:sz w:val="20"/>
        </w:rPr>
      </w:pPr>
      <w:r>
        <w:rPr>
          <w:sz w:val="20"/>
        </w:rPr>
        <w:t>allow capital and operating expenditure, or financing decisions, to be made without addressing</w:t>
      </w:r>
      <w:r>
        <w:rPr>
          <w:spacing w:val="-54"/>
          <w:sz w:val="20"/>
        </w:rPr>
        <w:t xml:space="preserve"> </w:t>
      </w:r>
      <w:r>
        <w:rPr>
          <w:sz w:val="20"/>
        </w:rPr>
        <w:t>the impact on the financial condition of the Company and on the achievement of the corporate</w:t>
      </w:r>
      <w:r>
        <w:rPr>
          <w:spacing w:val="-53"/>
          <w:sz w:val="20"/>
        </w:rPr>
        <w:t xml:space="preserve"> </w:t>
      </w:r>
      <w:proofErr w:type="gramStart"/>
      <w:r>
        <w:rPr>
          <w:sz w:val="20"/>
        </w:rPr>
        <w:t>objectives;</w:t>
      </w:r>
      <w:proofErr w:type="gramEnd"/>
    </w:p>
    <w:p w14:paraId="6BB00D46" w14:textId="77777777" w:rsidR="00CB30E5" w:rsidRDefault="00CB30E5">
      <w:pPr>
        <w:jc w:val="both"/>
        <w:rPr>
          <w:sz w:val="20"/>
        </w:rPr>
        <w:sectPr w:rsidR="00CB30E5">
          <w:pgSz w:w="11910" w:h="16840"/>
          <w:pgMar w:top="1060" w:right="1320" w:bottom="920" w:left="1300" w:header="471" w:footer="737" w:gutter="0"/>
          <w:cols w:space="720"/>
        </w:sectPr>
      </w:pPr>
    </w:p>
    <w:p w14:paraId="5BFA16C9" w14:textId="77777777" w:rsidR="00CB30E5" w:rsidRDefault="00CB30E5">
      <w:pPr>
        <w:pStyle w:val="BodyText"/>
        <w:spacing w:before="2"/>
        <w:rPr>
          <w:sz w:val="21"/>
        </w:rPr>
      </w:pPr>
    </w:p>
    <w:p w14:paraId="24490DA4" w14:textId="77777777" w:rsidR="00CB30E5" w:rsidRDefault="002E14A3">
      <w:pPr>
        <w:pStyle w:val="ListParagraph"/>
        <w:numPr>
          <w:ilvl w:val="0"/>
          <w:numId w:val="2"/>
        </w:numPr>
        <w:tabs>
          <w:tab w:val="left" w:pos="838"/>
          <w:tab w:val="left" w:pos="839"/>
        </w:tabs>
        <w:spacing w:before="100"/>
        <w:ind w:right="283"/>
        <w:rPr>
          <w:sz w:val="20"/>
        </w:rPr>
      </w:pPr>
      <w:r>
        <w:rPr>
          <w:sz w:val="20"/>
        </w:rPr>
        <w:t>allow</w:t>
      </w:r>
      <w:r>
        <w:rPr>
          <w:spacing w:val="-3"/>
          <w:sz w:val="20"/>
        </w:rPr>
        <w:t xml:space="preserve"> </w:t>
      </w:r>
      <w:r>
        <w:rPr>
          <w:sz w:val="20"/>
        </w:rPr>
        <w:t>any</w:t>
      </w:r>
      <w:r>
        <w:rPr>
          <w:spacing w:val="-2"/>
          <w:sz w:val="20"/>
        </w:rPr>
        <w:t xml:space="preserve"> </w:t>
      </w:r>
      <w:r>
        <w:rPr>
          <w:sz w:val="20"/>
        </w:rPr>
        <w:t>capital</w:t>
      </w:r>
      <w:r>
        <w:rPr>
          <w:spacing w:val="-2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>operating</w:t>
      </w:r>
      <w:r>
        <w:rPr>
          <w:spacing w:val="-3"/>
          <w:sz w:val="20"/>
        </w:rPr>
        <w:t xml:space="preserve"> </w:t>
      </w:r>
      <w:r>
        <w:rPr>
          <w:sz w:val="20"/>
        </w:rPr>
        <w:t>expenditure above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limits</w:t>
      </w:r>
      <w:r>
        <w:rPr>
          <w:spacing w:val="-2"/>
          <w:sz w:val="20"/>
        </w:rPr>
        <w:t xml:space="preserve"> </w:t>
      </w:r>
      <w:r>
        <w:rPr>
          <w:sz w:val="20"/>
        </w:rPr>
        <w:t>set</w:t>
      </w:r>
      <w:r>
        <w:rPr>
          <w:spacing w:val="-1"/>
          <w:sz w:val="20"/>
        </w:rPr>
        <w:t xml:space="preserve"> </w:t>
      </w:r>
      <w:r>
        <w:rPr>
          <w:sz w:val="20"/>
        </w:rPr>
        <w:t>out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expenditure</w:t>
      </w:r>
      <w:r>
        <w:rPr>
          <w:spacing w:val="-2"/>
          <w:sz w:val="20"/>
        </w:rPr>
        <w:t xml:space="preserve"> </w:t>
      </w:r>
      <w:r>
        <w:rPr>
          <w:sz w:val="20"/>
        </w:rPr>
        <w:t>limits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53"/>
          <w:sz w:val="20"/>
        </w:rPr>
        <w:t xml:space="preserve"> </w:t>
      </w:r>
      <w:r>
        <w:rPr>
          <w:sz w:val="20"/>
        </w:rPr>
        <w:t>be</w:t>
      </w:r>
      <w:r>
        <w:rPr>
          <w:spacing w:val="-2"/>
          <w:sz w:val="20"/>
        </w:rPr>
        <w:t xml:space="preserve"> </w:t>
      </w:r>
      <w:r>
        <w:rPr>
          <w:sz w:val="20"/>
        </w:rPr>
        <w:t>made</w:t>
      </w:r>
      <w:r>
        <w:rPr>
          <w:spacing w:val="1"/>
          <w:sz w:val="20"/>
        </w:rPr>
        <w:t xml:space="preserve"> </w:t>
      </w:r>
      <w:r>
        <w:rPr>
          <w:sz w:val="20"/>
        </w:rPr>
        <w:t>by the</w:t>
      </w:r>
      <w:r>
        <w:rPr>
          <w:spacing w:val="-1"/>
          <w:sz w:val="20"/>
        </w:rPr>
        <w:t xml:space="preserve"> </w:t>
      </w:r>
      <w:proofErr w:type="gramStart"/>
      <w:r>
        <w:rPr>
          <w:sz w:val="20"/>
        </w:rPr>
        <w:t>Company;</w:t>
      </w:r>
      <w:proofErr w:type="gramEnd"/>
    </w:p>
    <w:p w14:paraId="219D0048" w14:textId="77777777" w:rsidR="00CB30E5" w:rsidRDefault="002E14A3">
      <w:pPr>
        <w:pStyle w:val="ListParagraph"/>
        <w:numPr>
          <w:ilvl w:val="0"/>
          <w:numId w:val="2"/>
        </w:numPr>
        <w:tabs>
          <w:tab w:val="left" w:pos="838"/>
          <w:tab w:val="left" w:pos="839"/>
        </w:tabs>
        <w:ind w:right="120"/>
        <w:rPr>
          <w:sz w:val="20"/>
        </w:rPr>
      </w:pPr>
      <w:r>
        <w:rPr>
          <w:sz w:val="20"/>
        </w:rPr>
        <w:t>allow</w:t>
      </w:r>
      <w:r>
        <w:rPr>
          <w:spacing w:val="-4"/>
          <w:sz w:val="20"/>
        </w:rPr>
        <w:t xml:space="preserve"> </w:t>
      </w:r>
      <w:r>
        <w:rPr>
          <w:sz w:val="20"/>
        </w:rPr>
        <w:t>decisions</w:t>
      </w:r>
      <w:r>
        <w:rPr>
          <w:spacing w:val="-2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>actions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be</w:t>
      </w:r>
      <w:r>
        <w:rPr>
          <w:spacing w:val="-1"/>
          <w:sz w:val="20"/>
        </w:rPr>
        <w:t xml:space="preserve"> </w:t>
      </w:r>
      <w:r>
        <w:rPr>
          <w:sz w:val="20"/>
        </w:rPr>
        <w:t>taken</w:t>
      </w:r>
      <w:r>
        <w:rPr>
          <w:spacing w:val="-1"/>
          <w:sz w:val="20"/>
        </w:rPr>
        <w:t xml:space="preserve"> </w:t>
      </w:r>
      <w:r>
        <w:rPr>
          <w:sz w:val="20"/>
        </w:rPr>
        <w:t>without</w:t>
      </w:r>
      <w:r>
        <w:rPr>
          <w:spacing w:val="-2"/>
          <w:sz w:val="20"/>
        </w:rPr>
        <w:t xml:space="preserve"> </w:t>
      </w:r>
      <w:r>
        <w:rPr>
          <w:sz w:val="20"/>
        </w:rPr>
        <w:t>assessing</w:t>
      </w:r>
      <w:r>
        <w:rPr>
          <w:spacing w:val="-3"/>
          <w:sz w:val="20"/>
        </w:rPr>
        <w:t xml:space="preserve"> </w:t>
      </w:r>
      <w:r>
        <w:rPr>
          <w:sz w:val="20"/>
        </w:rPr>
        <w:t>their</w:t>
      </w:r>
      <w:r>
        <w:rPr>
          <w:spacing w:val="-2"/>
          <w:sz w:val="20"/>
        </w:rPr>
        <w:t xml:space="preserve"> </w:t>
      </w:r>
      <w:r>
        <w:rPr>
          <w:sz w:val="20"/>
        </w:rPr>
        <w:t>health,</w:t>
      </w:r>
      <w:r>
        <w:rPr>
          <w:spacing w:val="-2"/>
          <w:sz w:val="20"/>
        </w:rPr>
        <w:t xml:space="preserve"> </w:t>
      </w:r>
      <w:r>
        <w:rPr>
          <w:sz w:val="20"/>
        </w:rPr>
        <w:t>safety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environmental</w:t>
      </w:r>
      <w:r>
        <w:rPr>
          <w:spacing w:val="-53"/>
          <w:sz w:val="20"/>
        </w:rPr>
        <w:t xml:space="preserve"> </w:t>
      </w:r>
      <w:r>
        <w:rPr>
          <w:sz w:val="20"/>
        </w:rPr>
        <w:t>consequences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impact</w:t>
      </w:r>
      <w:r>
        <w:rPr>
          <w:spacing w:val="-1"/>
          <w:sz w:val="20"/>
        </w:rPr>
        <w:t xml:space="preserve"> </w:t>
      </w:r>
      <w:r>
        <w:rPr>
          <w:sz w:val="20"/>
        </w:rPr>
        <w:t>on</w:t>
      </w:r>
      <w:r>
        <w:rPr>
          <w:spacing w:val="-1"/>
          <w:sz w:val="20"/>
        </w:rPr>
        <w:t xml:space="preserve"> </w:t>
      </w:r>
      <w:r>
        <w:rPr>
          <w:sz w:val="20"/>
        </w:rPr>
        <w:t>the achievement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corporate</w:t>
      </w:r>
      <w:r>
        <w:rPr>
          <w:spacing w:val="-1"/>
          <w:sz w:val="20"/>
        </w:rPr>
        <w:t xml:space="preserve"> </w:t>
      </w:r>
      <w:proofErr w:type="gramStart"/>
      <w:r>
        <w:rPr>
          <w:sz w:val="20"/>
        </w:rPr>
        <w:t>objectives;</w:t>
      </w:r>
      <w:proofErr w:type="gramEnd"/>
    </w:p>
    <w:p w14:paraId="1F208A5F" w14:textId="77777777" w:rsidR="00CB30E5" w:rsidRDefault="002E14A3">
      <w:pPr>
        <w:pStyle w:val="ListParagraph"/>
        <w:numPr>
          <w:ilvl w:val="0"/>
          <w:numId w:val="2"/>
        </w:numPr>
        <w:tabs>
          <w:tab w:val="left" w:pos="838"/>
          <w:tab w:val="left" w:pos="839"/>
        </w:tabs>
        <w:spacing w:before="158"/>
        <w:ind w:right="517"/>
        <w:rPr>
          <w:sz w:val="20"/>
        </w:rPr>
      </w:pPr>
      <w:r>
        <w:rPr>
          <w:sz w:val="20"/>
        </w:rPr>
        <w:t>allow</w:t>
      </w:r>
      <w:r>
        <w:rPr>
          <w:spacing w:val="-3"/>
          <w:sz w:val="20"/>
        </w:rPr>
        <w:t xml:space="preserve"> </w:t>
      </w:r>
      <w:r>
        <w:rPr>
          <w:sz w:val="20"/>
        </w:rPr>
        <w:t>decisions</w:t>
      </w:r>
      <w:r>
        <w:rPr>
          <w:spacing w:val="-2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actions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be</w:t>
      </w:r>
      <w:r>
        <w:rPr>
          <w:spacing w:val="-1"/>
          <w:sz w:val="20"/>
        </w:rPr>
        <w:t xml:space="preserve"> </w:t>
      </w:r>
      <w:r>
        <w:rPr>
          <w:sz w:val="20"/>
        </w:rPr>
        <w:t>taken without</w:t>
      </w:r>
      <w:r>
        <w:rPr>
          <w:spacing w:val="-1"/>
          <w:sz w:val="20"/>
        </w:rPr>
        <w:t xml:space="preserve"> </w:t>
      </w:r>
      <w:r>
        <w:rPr>
          <w:sz w:val="20"/>
        </w:rPr>
        <w:t>assessing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effect</w:t>
      </w:r>
      <w:r>
        <w:rPr>
          <w:spacing w:val="-2"/>
          <w:sz w:val="20"/>
        </w:rPr>
        <w:t xml:space="preserve"> </w:t>
      </w:r>
      <w:r>
        <w:rPr>
          <w:sz w:val="20"/>
        </w:rPr>
        <w:t>on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reputation</w:t>
      </w:r>
      <w:r>
        <w:rPr>
          <w:spacing w:val="-3"/>
          <w:sz w:val="20"/>
        </w:rPr>
        <w:t xml:space="preserve"> </w:t>
      </w:r>
      <w:r>
        <w:rPr>
          <w:sz w:val="20"/>
        </w:rPr>
        <w:t>of the</w:t>
      </w:r>
      <w:r>
        <w:rPr>
          <w:spacing w:val="-53"/>
          <w:sz w:val="20"/>
        </w:rPr>
        <w:t xml:space="preserve"> </w:t>
      </w:r>
      <w:r>
        <w:rPr>
          <w:sz w:val="20"/>
        </w:rPr>
        <w:t>Company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the impact</w:t>
      </w:r>
      <w:r>
        <w:rPr>
          <w:spacing w:val="-1"/>
          <w:sz w:val="20"/>
        </w:rPr>
        <w:t xml:space="preserve"> </w:t>
      </w:r>
      <w:r>
        <w:rPr>
          <w:sz w:val="20"/>
        </w:rPr>
        <w:t>on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achievement of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corporate</w:t>
      </w:r>
      <w:r>
        <w:rPr>
          <w:spacing w:val="-13"/>
          <w:sz w:val="20"/>
        </w:rPr>
        <w:t xml:space="preserve"> </w:t>
      </w:r>
      <w:proofErr w:type="gramStart"/>
      <w:r>
        <w:rPr>
          <w:sz w:val="20"/>
        </w:rPr>
        <w:t>objectives;</w:t>
      </w:r>
      <w:proofErr w:type="gramEnd"/>
    </w:p>
    <w:p w14:paraId="3E692B8A" w14:textId="77777777" w:rsidR="00CB30E5" w:rsidRDefault="002E14A3">
      <w:pPr>
        <w:pStyle w:val="ListParagraph"/>
        <w:numPr>
          <w:ilvl w:val="0"/>
          <w:numId w:val="2"/>
        </w:numPr>
        <w:tabs>
          <w:tab w:val="left" w:pos="838"/>
          <w:tab w:val="left" w:pos="839"/>
        </w:tabs>
        <w:ind w:right="244"/>
        <w:rPr>
          <w:sz w:val="20"/>
        </w:rPr>
      </w:pPr>
      <w:r>
        <w:rPr>
          <w:sz w:val="20"/>
        </w:rPr>
        <w:t>permit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Company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operate</w:t>
      </w:r>
      <w:r>
        <w:rPr>
          <w:spacing w:val="-3"/>
          <w:sz w:val="20"/>
        </w:rPr>
        <w:t xml:space="preserve"> </w:t>
      </w:r>
      <w:r>
        <w:rPr>
          <w:sz w:val="20"/>
        </w:rPr>
        <w:t>unless</w:t>
      </w:r>
      <w:r>
        <w:rPr>
          <w:spacing w:val="-2"/>
          <w:sz w:val="20"/>
        </w:rPr>
        <w:t xml:space="preserve"> </w:t>
      </w:r>
      <w:r>
        <w:rPr>
          <w:sz w:val="20"/>
        </w:rPr>
        <w:t>there</w:t>
      </w:r>
      <w:r>
        <w:rPr>
          <w:spacing w:val="-2"/>
          <w:sz w:val="20"/>
        </w:rPr>
        <w:t xml:space="preserve"> </w:t>
      </w:r>
      <w:r>
        <w:rPr>
          <w:sz w:val="20"/>
        </w:rPr>
        <w:t>is</w:t>
      </w:r>
      <w:r>
        <w:rPr>
          <w:spacing w:val="4"/>
          <w:sz w:val="20"/>
        </w:rPr>
        <w:t xml:space="preserve"> </w:t>
      </w:r>
      <w:r>
        <w:rPr>
          <w:sz w:val="20"/>
        </w:rPr>
        <w:t>in</w:t>
      </w:r>
      <w:r>
        <w:rPr>
          <w:spacing w:val="-8"/>
          <w:sz w:val="20"/>
        </w:rPr>
        <w:t xml:space="preserve"> </w:t>
      </w:r>
      <w:r>
        <w:rPr>
          <w:sz w:val="20"/>
        </w:rPr>
        <w:t>place a</w:t>
      </w:r>
      <w:r>
        <w:rPr>
          <w:spacing w:val="-3"/>
          <w:sz w:val="20"/>
        </w:rPr>
        <w:t xml:space="preserve"> </w:t>
      </w:r>
      <w:r>
        <w:rPr>
          <w:sz w:val="20"/>
        </w:rPr>
        <w:t>system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control</w:t>
      </w:r>
      <w:r>
        <w:rPr>
          <w:spacing w:val="-4"/>
          <w:sz w:val="20"/>
        </w:rPr>
        <w:t xml:space="preserve"> </w:t>
      </w:r>
      <w:r>
        <w:rPr>
          <w:sz w:val="20"/>
        </w:rPr>
        <w:t>for identifying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53"/>
          <w:sz w:val="20"/>
        </w:rPr>
        <w:t xml:space="preserve"> </w:t>
      </w:r>
      <w:r>
        <w:rPr>
          <w:sz w:val="20"/>
        </w:rPr>
        <w:t xml:space="preserve">managing the risks that are material to the achievement of the corporate objectives, </w:t>
      </w:r>
      <w:proofErr w:type="gramStart"/>
      <w:r>
        <w:rPr>
          <w:sz w:val="20"/>
        </w:rPr>
        <w:t>strategy</w:t>
      </w:r>
      <w:proofErr w:type="gramEnd"/>
      <w:r>
        <w:rPr>
          <w:spacing w:val="1"/>
          <w:sz w:val="20"/>
        </w:rPr>
        <w:t xml:space="preserve"> </w:t>
      </w:r>
      <w:r>
        <w:rPr>
          <w:sz w:val="20"/>
        </w:rPr>
        <w:t>and plans.</w:t>
      </w:r>
      <w:r>
        <w:rPr>
          <w:spacing w:val="1"/>
          <w:sz w:val="20"/>
        </w:rPr>
        <w:t xml:space="preserve"> </w:t>
      </w:r>
      <w:r>
        <w:rPr>
          <w:sz w:val="20"/>
        </w:rPr>
        <w:t>This may include internal financial controls and internal audits to protect the</w:t>
      </w:r>
      <w:r>
        <w:rPr>
          <w:spacing w:val="1"/>
          <w:sz w:val="20"/>
        </w:rPr>
        <w:t xml:space="preserve"> </w:t>
      </w:r>
      <w:r>
        <w:rPr>
          <w:sz w:val="20"/>
        </w:rPr>
        <w:t>Company’s</w:t>
      </w:r>
      <w:r>
        <w:rPr>
          <w:spacing w:val="-1"/>
          <w:sz w:val="20"/>
        </w:rPr>
        <w:t xml:space="preserve"> </w:t>
      </w:r>
      <w:r>
        <w:rPr>
          <w:sz w:val="20"/>
        </w:rPr>
        <w:t>assets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application of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2"/>
          <w:sz w:val="20"/>
        </w:rPr>
        <w:t xml:space="preserve"> </w:t>
      </w:r>
      <w:r>
        <w:rPr>
          <w:sz w:val="20"/>
        </w:rPr>
        <w:t>Company’s</w:t>
      </w:r>
      <w:r>
        <w:rPr>
          <w:spacing w:val="-6"/>
          <w:sz w:val="20"/>
        </w:rPr>
        <w:t xml:space="preserve"> </w:t>
      </w:r>
      <w:r>
        <w:rPr>
          <w:sz w:val="20"/>
        </w:rPr>
        <w:t>resources;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</w:p>
    <w:p w14:paraId="63B81C7B" w14:textId="77777777" w:rsidR="00CB30E5" w:rsidRDefault="002E14A3">
      <w:pPr>
        <w:pStyle w:val="ListParagraph"/>
        <w:numPr>
          <w:ilvl w:val="0"/>
          <w:numId w:val="2"/>
        </w:numPr>
        <w:tabs>
          <w:tab w:val="left" w:pos="838"/>
          <w:tab w:val="left" w:pos="839"/>
        </w:tabs>
        <w:ind w:right="106"/>
        <w:rPr>
          <w:sz w:val="20"/>
        </w:rPr>
      </w:pPr>
      <w:r>
        <w:rPr>
          <w:sz w:val="20"/>
        </w:rPr>
        <w:t>cause</w:t>
      </w:r>
      <w:r>
        <w:rPr>
          <w:spacing w:val="-1"/>
          <w:sz w:val="20"/>
        </w:rPr>
        <w:t xml:space="preserve"> </w:t>
      </w:r>
      <w:r>
        <w:rPr>
          <w:sz w:val="20"/>
        </w:rPr>
        <w:t>or permit</w:t>
      </w:r>
      <w:r>
        <w:rPr>
          <w:spacing w:val="2"/>
          <w:sz w:val="20"/>
        </w:rPr>
        <w:t xml:space="preserve"> </w:t>
      </w:r>
      <w:r>
        <w:rPr>
          <w:sz w:val="20"/>
        </w:rPr>
        <w:t>the</w:t>
      </w:r>
      <w:r>
        <w:rPr>
          <w:spacing w:val="2"/>
          <w:sz w:val="20"/>
        </w:rPr>
        <w:t xml:space="preserve"> </w:t>
      </w:r>
      <w:r>
        <w:rPr>
          <w:sz w:val="20"/>
        </w:rPr>
        <w:t>Company to operate</w:t>
      </w:r>
      <w:r>
        <w:rPr>
          <w:spacing w:val="2"/>
          <w:sz w:val="20"/>
        </w:rPr>
        <w:t xml:space="preserve"> </w:t>
      </w:r>
      <w:r>
        <w:rPr>
          <w:sz w:val="20"/>
        </w:rPr>
        <w:t>without appropriate</w:t>
      </w:r>
      <w:r>
        <w:rPr>
          <w:spacing w:val="1"/>
          <w:sz w:val="20"/>
        </w:rPr>
        <w:t xml:space="preserve"> </w:t>
      </w:r>
      <w:r>
        <w:rPr>
          <w:sz w:val="20"/>
        </w:rPr>
        <w:t>policies, information</w:t>
      </w:r>
      <w:r>
        <w:rPr>
          <w:spacing w:val="2"/>
          <w:sz w:val="20"/>
        </w:rPr>
        <w:t xml:space="preserve"> </w:t>
      </w:r>
      <w:r>
        <w:rPr>
          <w:sz w:val="20"/>
        </w:rPr>
        <w:t>systems,</w:t>
      </w:r>
      <w:r>
        <w:rPr>
          <w:spacing w:val="1"/>
          <w:sz w:val="20"/>
        </w:rPr>
        <w:t xml:space="preserve"> </w:t>
      </w:r>
      <w:r>
        <w:rPr>
          <w:sz w:val="20"/>
        </w:rPr>
        <w:t>and procedures to ensure that all shareholders receive (through the appropriate channels)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 xml:space="preserve">timely and accurate information </w:t>
      </w:r>
      <w:r>
        <w:rPr>
          <w:sz w:val="20"/>
        </w:rPr>
        <w:t>concerning progress towards the corporate objectives, and the</w:t>
      </w:r>
      <w:r>
        <w:rPr>
          <w:spacing w:val="-53"/>
          <w:sz w:val="20"/>
        </w:rPr>
        <w:t xml:space="preserve"> </w:t>
      </w:r>
      <w:r>
        <w:rPr>
          <w:sz w:val="20"/>
        </w:rPr>
        <w:t>current</w:t>
      </w:r>
      <w:r>
        <w:rPr>
          <w:spacing w:val="-2"/>
          <w:sz w:val="20"/>
        </w:rPr>
        <w:t xml:space="preserve"> </w:t>
      </w:r>
      <w:r>
        <w:rPr>
          <w:sz w:val="20"/>
        </w:rPr>
        <w:t>activities</w:t>
      </w:r>
      <w:r>
        <w:rPr>
          <w:spacing w:val="2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results of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2"/>
          <w:sz w:val="20"/>
        </w:rPr>
        <w:t xml:space="preserve"> </w:t>
      </w:r>
      <w:r>
        <w:rPr>
          <w:sz w:val="20"/>
        </w:rPr>
        <w:t>Company.</w:t>
      </w:r>
    </w:p>
    <w:p w14:paraId="2929823C" w14:textId="77777777" w:rsidR="00CB30E5" w:rsidRDefault="00CB30E5">
      <w:pPr>
        <w:pStyle w:val="BodyText"/>
        <w:rPr>
          <w:sz w:val="22"/>
        </w:rPr>
      </w:pPr>
    </w:p>
    <w:p w14:paraId="387612B0" w14:textId="77777777" w:rsidR="00CB30E5" w:rsidRDefault="00CB30E5">
      <w:pPr>
        <w:pStyle w:val="BodyText"/>
        <w:spacing w:before="9"/>
        <w:rPr>
          <w:sz w:val="18"/>
        </w:rPr>
      </w:pPr>
    </w:p>
    <w:p w14:paraId="24B7AA14" w14:textId="77777777" w:rsidR="00CB30E5" w:rsidRDefault="002E14A3">
      <w:pPr>
        <w:pStyle w:val="Heading1"/>
        <w:numPr>
          <w:ilvl w:val="0"/>
          <w:numId w:val="5"/>
        </w:numPr>
        <w:tabs>
          <w:tab w:val="left" w:pos="838"/>
          <w:tab w:val="left" w:pos="839"/>
        </w:tabs>
        <w:spacing w:before="1"/>
        <w:ind w:hanging="721"/>
      </w:pPr>
      <w:r>
        <w:t>Board</w:t>
      </w:r>
      <w:r>
        <w:rPr>
          <w:spacing w:val="-3"/>
        </w:rPr>
        <w:t xml:space="preserve"> </w:t>
      </w:r>
      <w:r>
        <w:t>Performance</w:t>
      </w:r>
    </w:p>
    <w:p w14:paraId="35048753" w14:textId="77777777" w:rsidR="00CB30E5" w:rsidRDefault="00CB30E5">
      <w:pPr>
        <w:pStyle w:val="BodyText"/>
        <w:spacing w:before="10"/>
        <w:rPr>
          <w:b/>
          <w:sz w:val="19"/>
        </w:rPr>
      </w:pPr>
    </w:p>
    <w:p w14:paraId="09C84EA0" w14:textId="77777777" w:rsidR="00CB30E5" w:rsidRDefault="002E14A3">
      <w:pPr>
        <w:pStyle w:val="BodyText"/>
        <w:ind w:left="118" w:right="625"/>
      </w:pPr>
      <w:r>
        <w:t>The Board will conduct a performance evaluation of the Board as a whole, its committees and its</w:t>
      </w:r>
      <w:r>
        <w:rPr>
          <w:spacing w:val="-54"/>
        </w:rPr>
        <w:t xml:space="preserve"> </w:t>
      </w:r>
      <w:r>
        <w:t>individual Directors</w:t>
      </w:r>
      <w:r>
        <w:rPr>
          <w:spacing w:val="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annual</w:t>
      </w:r>
      <w:r>
        <w:rPr>
          <w:spacing w:val="-2"/>
        </w:rPr>
        <w:t xml:space="preserve"> </w:t>
      </w:r>
      <w:r>
        <w:t>basis.</w:t>
      </w:r>
    </w:p>
    <w:p w14:paraId="647D10F0" w14:textId="77777777" w:rsidR="00CB30E5" w:rsidRDefault="00CB30E5">
      <w:pPr>
        <w:pStyle w:val="BodyText"/>
        <w:spacing w:before="1"/>
      </w:pPr>
    </w:p>
    <w:p w14:paraId="2CFFA599" w14:textId="77777777" w:rsidR="00CB30E5" w:rsidRDefault="002E14A3">
      <w:pPr>
        <w:pStyle w:val="BodyText"/>
        <w:ind w:left="118" w:right="302"/>
      </w:pPr>
      <w:r>
        <w:t>The performance of the Board shall be reviewed against appropriate measures.</w:t>
      </w:r>
      <w:r>
        <w:rPr>
          <w:spacing w:val="1"/>
        </w:rPr>
        <w:t xml:space="preserve"> </w:t>
      </w:r>
      <w:r>
        <w:t>All evaluations will</w:t>
      </w:r>
      <w:r>
        <w:rPr>
          <w:spacing w:val="-53"/>
        </w:rPr>
        <w:t xml:space="preserve"> </w:t>
      </w:r>
      <w:r>
        <w:t>have regard to the collective nature of Board work, the operation of the governance processes</w:t>
      </w:r>
      <w:r>
        <w:rPr>
          <w:spacing w:val="1"/>
        </w:rPr>
        <w:t xml:space="preserve"> </w:t>
      </w:r>
      <w:r>
        <w:t>established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document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attainment of</w:t>
      </w:r>
      <w:r>
        <w:rPr>
          <w:spacing w:val="-1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goals set by the</w:t>
      </w:r>
      <w:r>
        <w:rPr>
          <w:spacing w:val="4"/>
        </w:rPr>
        <w:t xml:space="preserve"> </w:t>
      </w:r>
      <w:r>
        <w:t>Board.</w:t>
      </w:r>
    </w:p>
    <w:p w14:paraId="6680B353" w14:textId="77777777" w:rsidR="00CB30E5" w:rsidRDefault="00CB30E5">
      <w:pPr>
        <w:pStyle w:val="BodyText"/>
        <w:spacing w:before="11"/>
        <w:rPr>
          <w:sz w:val="19"/>
        </w:rPr>
      </w:pPr>
    </w:p>
    <w:p w14:paraId="726C61B3" w14:textId="77777777" w:rsidR="00CB30E5" w:rsidRDefault="002E14A3">
      <w:pPr>
        <w:pStyle w:val="BodyText"/>
        <w:ind w:left="118"/>
      </w:pPr>
      <w:r>
        <w:t>The</w:t>
      </w:r>
      <w:r>
        <w:rPr>
          <w:spacing w:val="-3"/>
        </w:rPr>
        <w:t xml:space="preserve"> </w:t>
      </w:r>
      <w:r>
        <w:t>Board may</w:t>
      </w:r>
      <w:r>
        <w:rPr>
          <w:spacing w:val="-1"/>
        </w:rPr>
        <w:t xml:space="preserve"> </w:t>
      </w:r>
      <w:r>
        <w:t>engage</w:t>
      </w:r>
      <w:r>
        <w:rPr>
          <w:spacing w:val="-1"/>
        </w:rPr>
        <w:t xml:space="preserve"> </w:t>
      </w:r>
      <w:r>
        <w:t>external</w:t>
      </w:r>
      <w:r>
        <w:rPr>
          <w:spacing w:val="-1"/>
        </w:rPr>
        <w:t xml:space="preserve"> </w:t>
      </w:r>
      <w:r>
        <w:t>parties</w:t>
      </w:r>
      <w:r>
        <w:rPr>
          <w:spacing w:val="-2"/>
        </w:rPr>
        <w:t xml:space="preserve"> </w:t>
      </w:r>
      <w:r>
        <w:t>to assist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assessment.</w:t>
      </w:r>
    </w:p>
    <w:p w14:paraId="42ECF51B" w14:textId="77777777" w:rsidR="00CB30E5" w:rsidRDefault="00CB30E5">
      <w:pPr>
        <w:pStyle w:val="BodyText"/>
        <w:spacing w:before="1"/>
      </w:pPr>
    </w:p>
    <w:p w14:paraId="1783E800" w14:textId="77777777" w:rsidR="00CB30E5" w:rsidRDefault="002E14A3">
      <w:pPr>
        <w:pStyle w:val="BodyText"/>
        <w:ind w:left="118" w:right="113"/>
      </w:pPr>
      <w:r>
        <w:t>The Board considers the outcome of the review in a dedicated meeting.</w:t>
      </w:r>
      <w:r>
        <w:rPr>
          <w:spacing w:val="1"/>
        </w:rPr>
        <w:t xml:space="preserve"> </w:t>
      </w:r>
      <w:r>
        <w:t>The Board does not endorse</w:t>
      </w:r>
      <w:r>
        <w:rPr>
          <w:spacing w:val="-5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re-appointment</w:t>
      </w:r>
      <w:r>
        <w:rPr>
          <w:spacing w:val="-1"/>
        </w:rPr>
        <w:t xml:space="preserve"> </w:t>
      </w:r>
      <w:r>
        <w:t xml:space="preserve">of a </w:t>
      </w:r>
      <w:proofErr w:type="gramStart"/>
      <w:r>
        <w:t>Director</w:t>
      </w:r>
      <w:proofErr w:type="gramEnd"/>
      <w:r>
        <w:t xml:space="preserve"> who</w:t>
      </w:r>
      <w:r>
        <w:rPr>
          <w:spacing w:val="1"/>
        </w:rPr>
        <w:t xml:space="preserve"> </w:t>
      </w:r>
      <w:r>
        <w:t>is not</w:t>
      </w:r>
      <w:r>
        <w:rPr>
          <w:spacing w:val="-2"/>
        </w:rPr>
        <w:t xml:space="preserve"> </w:t>
      </w:r>
      <w:r>
        <w:t>satisfactorily performing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role.</w:t>
      </w:r>
    </w:p>
    <w:p w14:paraId="3A67FDA6" w14:textId="77777777" w:rsidR="00CB30E5" w:rsidRDefault="00CB30E5">
      <w:pPr>
        <w:pStyle w:val="BodyText"/>
        <w:rPr>
          <w:sz w:val="22"/>
        </w:rPr>
      </w:pPr>
    </w:p>
    <w:p w14:paraId="427AA53E" w14:textId="77777777" w:rsidR="00CB30E5" w:rsidRDefault="00CB30E5">
      <w:pPr>
        <w:pStyle w:val="BodyText"/>
        <w:rPr>
          <w:sz w:val="18"/>
        </w:rPr>
      </w:pPr>
    </w:p>
    <w:p w14:paraId="7622107D" w14:textId="77777777" w:rsidR="00CB30E5" w:rsidRDefault="002E14A3">
      <w:pPr>
        <w:pStyle w:val="Heading1"/>
        <w:numPr>
          <w:ilvl w:val="0"/>
          <w:numId w:val="5"/>
        </w:numPr>
        <w:tabs>
          <w:tab w:val="left" w:pos="838"/>
          <w:tab w:val="left" w:pos="839"/>
        </w:tabs>
        <w:ind w:hanging="721"/>
      </w:pPr>
      <w:r>
        <w:t>Director</w:t>
      </w:r>
      <w:r>
        <w:rPr>
          <w:spacing w:val="-2"/>
        </w:rPr>
        <w:t xml:space="preserve"> </w:t>
      </w:r>
      <w:r>
        <w:t>Support</w:t>
      </w:r>
      <w:r>
        <w:rPr>
          <w:spacing w:val="2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Review</w:t>
      </w:r>
    </w:p>
    <w:p w14:paraId="13DF8ADE" w14:textId="77777777" w:rsidR="00CB30E5" w:rsidRDefault="00CB30E5">
      <w:pPr>
        <w:pStyle w:val="BodyText"/>
        <w:spacing w:before="10"/>
        <w:rPr>
          <w:b/>
          <w:sz w:val="19"/>
        </w:rPr>
      </w:pPr>
    </w:p>
    <w:p w14:paraId="01DF1914" w14:textId="77777777" w:rsidR="00CB30E5" w:rsidRDefault="002E14A3">
      <w:pPr>
        <w:pStyle w:val="BodyText"/>
        <w:spacing w:before="1"/>
        <w:ind w:left="118"/>
      </w:pPr>
      <w:r>
        <w:rPr>
          <w:u w:val="single"/>
        </w:rPr>
        <w:t>Access</w:t>
      </w:r>
      <w:r>
        <w:rPr>
          <w:spacing w:val="-2"/>
          <w:u w:val="single"/>
        </w:rPr>
        <w:t xml:space="preserve"> </w:t>
      </w:r>
      <w:r>
        <w:rPr>
          <w:u w:val="single"/>
        </w:rPr>
        <w:t>to</w:t>
      </w:r>
      <w:r>
        <w:rPr>
          <w:spacing w:val="-3"/>
          <w:u w:val="single"/>
        </w:rPr>
        <w:t xml:space="preserve"> </w:t>
      </w:r>
      <w:r>
        <w:rPr>
          <w:u w:val="single"/>
        </w:rPr>
        <w:t>Professional</w:t>
      </w:r>
      <w:r>
        <w:rPr>
          <w:spacing w:val="3"/>
          <w:u w:val="single"/>
        </w:rPr>
        <w:t xml:space="preserve"> </w:t>
      </w:r>
      <w:r>
        <w:rPr>
          <w:u w:val="single"/>
        </w:rPr>
        <w:t>Advice</w:t>
      </w:r>
    </w:p>
    <w:p w14:paraId="66D1D11B" w14:textId="77777777" w:rsidR="00CB30E5" w:rsidRDefault="00CB30E5">
      <w:pPr>
        <w:pStyle w:val="BodyText"/>
        <w:spacing w:before="11"/>
        <w:rPr>
          <w:sz w:val="11"/>
        </w:rPr>
      </w:pPr>
    </w:p>
    <w:p w14:paraId="1A4FE589" w14:textId="77777777" w:rsidR="00CB30E5" w:rsidRDefault="002E14A3">
      <w:pPr>
        <w:pStyle w:val="BodyText"/>
        <w:spacing w:before="93"/>
        <w:ind w:left="118" w:right="225"/>
      </w:pPr>
      <w:r>
        <w:t>Directors may, subject to approval by the Executive Chairman, seek independent professional advice</w:t>
      </w:r>
      <w:r>
        <w:rPr>
          <w:spacing w:val="-53"/>
        </w:rPr>
        <w:t xml:space="preserve"> </w:t>
      </w:r>
      <w:r>
        <w:t>at the expense of the Company on any matter connected with the discharge of their responsibilities.</w:t>
      </w:r>
      <w:r>
        <w:rPr>
          <w:spacing w:val="1"/>
        </w:rPr>
        <w:t xml:space="preserve"> </w:t>
      </w:r>
      <w:r>
        <w:t>In the case of a request made by the Executive Chairman, approval is required by the Chair of the</w:t>
      </w:r>
      <w:r>
        <w:rPr>
          <w:spacing w:val="1"/>
        </w:rPr>
        <w:t xml:space="preserve"> </w:t>
      </w:r>
      <w:r>
        <w:t>Audit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Risk Committee.  A</w:t>
      </w:r>
      <w:r>
        <w:rPr>
          <w:spacing w:val="-2"/>
        </w:rPr>
        <w:t xml:space="preserve"> </w:t>
      </w:r>
      <w:r>
        <w:t>copy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advice</w:t>
      </w:r>
      <w:r>
        <w:rPr>
          <w:spacing w:val="-2"/>
        </w:rPr>
        <w:t xml:space="preserve"> </w:t>
      </w:r>
      <w:r>
        <w:t>so received</w:t>
      </w:r>
      <w:r>
        <w:rPr>
          <w:spacing w:val="-2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made available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all</w:t>
      </w:r>
      <w:r>
        <w:rPr>
          <w:spacing w:val="4"/>
        </w:rPr>
        <w:t xml:space="preserve"> </w:t>
      </w:r>
      <w:r>
        <w:t>Directors.</w:t>
      </w:r>
    </w:p>
    <w:p w14:paraId="06257265" w14:textId="77777777" w:rsidR="00CB30E5" w:rsidRDefault="00CB30E5">
      <w:pPr>
        <w:pStyle w:val="BodyText"/>
        <w:spacing w:before="11"/>
        <w:rPr>
          <w:sz w:val="19"/>
        </w:rPr>
      </w:pPr>
    </w:p>
    <w:p w14:paraId="65A233F4" w14:textId="77777777" w:rsidR="00CB30E5" w:rsidRDefault="002E14A3">
      <w:pPr>
        <w:pStyle w:val="BodyText"/>
        <w:ind w:left="118"/>
      </w:pPr>
      <w:r>
        <w:rPr>
          <w:u w:val="single"/>
        </w:rPr>
        <w:t>Director</w:t>
      </w:r>
      <w:r>
        <w:rPr>
          <w:spacing w:val="-4"/>
          <w:u w:val="single"/>
        </w:rPr>
        <w:t xml:space="preserve"> </w:t>
      </w:r>
      <w:r>
        <w:rPr>
          <w:u w:val="single"/>
        </w:rPr>
        <w:t>Induction</w:t>
      </w:r>
    </w:p>
    <w:p w14:paraId="1AAFF860" w14:textId="77777777" w:rsidR="00CB30E5" w:rsidRDefault="00CB30E5">
      <w:pPr>
        <w:pStyle w:val="BodyText"/>
        <w:rPr>
          <w:sz w:val="12"/>
        </w:rPr>
      </w:pPr>
    </w:p>
    <w:p w14:paraId="6BD84175" w14:textId="77777777" w:rsidR="00CB30E5" w:rsidRDefault="002E14A3">
      <w:pPr>
        <w:pStyle w:val="BodyText"/>
        <w:spacing w:before="93"/>
        <w:ind w:left="118" w:right="246"/>
      </w:pPr>
      <w:r>
        <w:t>Each new Director is required to undertake the company’s Director Induction Program.</w:t>
      </w:r>
      <w:r>
        <w:rPr>
          <w:spacing w:val="1"/>
        </w:rPr>
        <w:t xml:space="preserve"> </w:t>
      </w:r>
      <w:r>
        <w:t>This will</w:t>
      </w:r>
      <w:r>
        <w:rPr>
          <w:spacing w:val="1"/>
        </w:rPr>
        <w:t xml:space="preserve"> </w:t>
      </w:r>
      <w:r>
        <w:t>include</w:t>
      </w:r>
      <w:r>
        <w:rPr>
          <w:spacing w:val="-2"/>
        </w:rPr>
        <w:t xml:space="preserve"> </w:t>
      </w:r>
      <w:r>
        <w:t>detailed</w:t>
      </w:r>
      <w:r>
        <w:rPr>
          <w:spacing w:val="-2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company</w:t>
      </w:r>
      <w:r>
        <w:rPr>
          <w:spacing w:val="-2"/>
        </w:rPr>
        <w:t xml:space="preserve"> </w:t>
      </w:r>
      <w:r>
        <w:t>including</w:t>
      </w:r>
      <w:r>
        <w:rPr>
          <w:spacing w:val="-2"/>
        </w:rPr>
        <w:t xml:space="preserve"> </w:t>
      </w:r>
      <w:r>
        <w:t>its</w:t>
      </w:r>
      <w:r>
        <w:rPr>
          <w:spacing w:val="-2"/>
        </w:rPr>
        <w:t xml:space="preserve"> </w:t>
      </w:r>
      <w:r>
        <w:t>strategic</w:t>
      </w:r>
      <w:r>
        <w:rPr>
          <w:spacing w:val="-3"/>
        </w:rPr>
        <w:t xml:space="preserve"> </w:t>
      </w:r>
      <w:r>
        <w:t>direction,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industry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it</w:t>
      </w:r>
      <w:r>
        <w:rPr>
          <w:spacing w:val="-53"/>
        </w:rPr>
        <w:t xml:space="preserve"> </w:t>
      </w:r>
      <w:r>
        <w:t>operates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details of</w:t>
      </w:r>
      <w:r>
        <w:rPr>
          <w:spacing w:val="1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relevant</w:t>
      </w:r>
      <w:r>
        <w:rPr>
          <w:spacing w:val="-2"/>
        </w:rPr>
        <w:t xml:space="preserve"> </w:t>
      </w:r>
      <w:r>
        <w:t>legal</w:t>
      </w:r>
      <w:r>
        <w:rPr>
          <w:spacing w:val="-2"/>
        </w:rPr>
        <w:t xml:space="preserve"> </w:t>
      </w:r>
      <w:r>
        <w:t>requirements.</w:t>
      </w:r>
    </w:p>
    <w:p w14:paraId="62540363" w14:textId="77777777" w:rsidR="00CB30E5" w:rsidRDefault="00CB30E5">
      <w:pPr>
        <w:pStyle w:val="BodyText"/>
        <w:spacing w:before="11"/>
        <w:rPr>
          <w:sz w:val="19"/>
        </w:rPr>
      </w:pPr>
    </w:p>
    <w:p w14:paraId="4C12DDBB" w14:textId="77777777" w:rsidR="00CB30E5" w:rsidRDefault="002E14A3">
      <w:pPr>
        <w:pStyle w:val="BodyText"/>
        <w:ind w:left="118"/>
      </w:pPr>
      <w:r>
        <w:rPr>
          <w:u w:val="single"/>
        </w:rPr>
        <w:t>Professional</w:t>
      </w:r>
      <w:r>
        <w:rPr>
          <w:spacing w:val="-5"/>
          <w:u w:val="single"/>
        </w:rPr>
        <w:t xml:space="preserve"> </w:t>
      </w:r>
      <w:r>
        <w:rPr>
          <w:u w:val="single"/>
        </w:rPr>
        <w:t>Development</w:t>
      </w:r>
    </w:p>
    <w:p w14:paraId="0AD136F0" w14:textId="77777777" w:rsidR="00CB30E5" w:rsidRDefault="00CB30E5">
      <w:pPr>
        <w:pStyle w:val="BodyText"/>
        <w:spacing w:before="1"/>
      </w:pPr>
    </w:p>
    <w:p w14:paraId="17354D29" w14:textId="77777777" w:rsidR="00CB30E5" w:rsidRDefault="002E14A3">
      <w:pPr>
        <w:pStyle w:val="BodyText"/>
        <w:spacing w:before="1"/>
        <w:ind w:left="118" w:right="302"/>
      </w:pPr>
      <w:r>
        <w:t>The</w:t>
      </w:r>
      <w:r>
        <w:rPr>
          <w:spacing w:val="-4"/>
        </w:rPr>
        <w:t xml:space="preserve"> </w:t>
      </w:r>
      <w:r>
        <w:t>company is</w:t>
      </w:r>
      <w:r>
        <w:rPr>
          <w:spacing w:val="-2"/>
        </w:rPr>
        <w:t xml:space="preserve"> </w:t>
      </w:r>
      <w:r>
        <w:t>committed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continued</w:t>
      </w:r>
      <w:r>
        <w:rPr>
          <w:spacing w:val="-1"/>
        </w:rPr>
        <w:t xml:space="preserve"> </w:t>
      </w:r>
      <w:r>
        <w:t>professional</w:t>
      </w:r>
      <w:r>
        <w:rPr>
          <w:spacing w:val="-4"/>
        </w:rPr>
        <w:t xml:space="preserve"> </w:t>
      </w:r>
      <w:r>
        <w:t>development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its</w:t>
      </w:r>
      <w:r>
        <w:rPr>
          <w:spacing w:val="5"/>
        </w:rPr>
        <w:t xml:space="preserve"> </w:t>
      </w:r>
      <w:proofErr w:type="gramStart"/>
      <w:r>
        <w:t>D</w:t>
      </w:r>
      <w:r>
        <w:rPr>
          <w:sz w:val="22"/>
        </w:rPr>
        <w:t>irectors</w:t>
      </w:r>
      <w:proofErr w:type="gramEnd"/>
      <w:r>
        <w:rPr>
          <w:spacing w:val="-8"/>
          <w:sz w:val="2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senior</w:t>
      </w:r>
      <w:r>
        <w:rPr>
          <w:spacing w:val="-52"/>
        </w:rPr>
        <w:t xml:space="preserve"> </w:t>
      </w:r>
      <w:r>
        <w:t>executives.</w:t>
      </w:r>
      <w:r>
        <w:rPr>
          <w:spacing w:val="1"/>
        </w:rPr>
        <w:t xml:space="preserve"> </w:t>
      </w:r>
      <w:r>
        <w:t>Every Director is expected to participate in any professional development or training</w:t>
      </w:r>
      <w:r>
        <w:rPr>
          <w:spacing w:val="1"/>
        </w:rPr>
        <w:t xml:space="preserve"> </w:t>
      </w:r>
      <w:r>
        <w:t>arranged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them.</w:t>
      </w:r>
    </w:p>
    <w:p w14:paraId="72DDEBAB" w14:textId="77777777" w:rsidR="00CB30E5" w:rsidRDefault="00CB30E5">
      <w:pPr>
        <w:pStyle w:val="BodyText"/>
        <w:spacing w:before="11"/>
        <w:rPr>
          <w:sz w:val="19"/>
        </w:rPr>
      </w:pPr>
    </w:p>
    <w:p w14:paraId="46A6EDCA" w14:textId="77777777" w:rsidR="00CB30E5" w:rsidRDefault="002E14A3">
      <w:pPr>
        <w:pStyle w:val="BodyText"/>
        <w:ind w:left="118"/>
      </w:pPr>
      <w:r>
        <w:rPr>
          <w:u w:val="single"/>
        </w:rPr>
        <w:t>Other</w:t>
      </w:r>
      <w:r>
        <w:rPr>
          <w:spacing w:val="-4"/>
          <w:u w:val="single"/>
        </w:rPr>
        <w:t xml:space="preserve"> </w:t>
      </w:r>
      <w:r>
        <w:rPr>
          <w:u w:val="single"/>
        </w:rPr>
        <w:t>Guidance</w:t>
      </w:r>
    </w:p>
    <w:p w14:paraId="0CFD432A" w14:textId="77777777" w:rsidR="00CB30E5" w:rsidRDefault="00CB30E5">
      <w:pPr>
        <w:pStyle w:val="BodyText"/>
        <w:spacing w:before="9"/>
        <w:rPr>
          <w:sz w:val="11"/>
        </w:rPr>
      </w:pPr>
    </w:p>
    <w:p w14:paraId="6B06617F" w14:textId="77777777" w:rsidR="00CB30E5" w:rsidRDefault="002E14A3">
      <w:pPr>
        <w:pStyle w:val="BodyText"/>
        <w:spacing w:before="93"/>
        <w:ind w:left="118"/>
        <w:rPr>
          <w:sz w:val="16"/>
        </w:rPr>
      </w:pPr>
      <w:r>
        <w:t>The</w:t>
      </w:r>
      <w:r>
        <w:rPr>
          <w:spacing w:val="-3"/>
        </w:rPr>
        <w:t xml:space="preserve"> </w:t>
      </w:r>
      <w:r>
        <w:t>Board</w:t>
      </w:r>
      <w:r>
        <w:rPr>
          <w:spacing w:val="-1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implement</w:t>
      </w:r>
      <w:r>
        <w:rPr>
          <w:spacing w:val="-1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guidance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support</w:t>
      </w:r>
      <w:r>
        <w:rPr>
          <w:spacing w:val="-3"/>
        </w:rPr>
        <w:t xml:space="preserve"> </w:t>
      </w:r>
      <w:proofErr w:type="gramStart"/>
      <w:r>
        <w:t>this</w:t>
      </w:r>
      <w:proofErr w:type="gramEnd"/>
      <w:r>
        <w:rPr>
          <w:spacing w:val="-1"/>
        </w:rPr>
        <w:t xml:space="preserve"> </w:t>
      </w:r>
      <w:r>
        <w:t>Charter</w:t>
      </w:r>
      <w:r>
        <w:rPr>
          <w:sz w:val="16"/>
        </w:rPr>
        <w:t>.</w:t>
      </w:r>
    </w:p>
    <w:p w14:paraId="6ED72AA9" w14:textId="77777777" w:rsidR="00CB30E5" w:rsidRDefault="00CB30E5">
      <w:pPr>
        <w:rPr>
          <w:sz w:val="16"/>
        </w:rPr>
        <w:sectPr w:rsidR="00CB30E5">
          <w:pgSz w:w="11910" w:h="16840"/>
          <w:pgMar w:top="1060" w:right="1320" w:bottom="920" w:left="1300" w:header="471" w:footer="737" w:gutter="0"/>
          <w:cols w:space="720"/>
        </w:sectPr>
      </w:pPr>
    </w:p>
    <w:p w14:paraId="4F8C9A64" w14:textId="77777777" w:rsidR="00CB30E5" w:rsidRDefault="00CB30E5">
      <w:pPr>
        <w:pStyle w:val="BodyText"/>
        <w:spacing w:before="8"/>
        <w:rPr>
          <w:sz w:val="13"/>
        </w:rPr>
      </w:pPr>
    </w:p>
    <w:p w14:paraId="600BD80D" w14:textId="77777777" w:rsidR="00CB30E5" w:rsidRDefault="002E14A3">
      <w:pPr>
        <w:pStyle w:val="BodyText"/>
        <w:spacing w:before="93"/>
        <w:ind w:left="118"/>
      </w:pPr>
      <w:r>
        <w:rPr>
          <w:u w:val="single"/>
        </w:rPr>
        <w:t>Code</w:t>
      </w:r>
      <w:r>
        <w:rPr>
          <w:spacing w:val="-1"/>
          <w:u w:val="single"/>
        </w:rPr>
        <w:t xml:space="preserve"> </w:t>
      </w:r>
      <w:r>
        <w:rPr>
          <w:u w:val="single"/>
        </w:rPr>
        <w:t>of</w:t>
      </w:r>
      <w:r>
        <w:rPr>
          <w:spacing w:val="-2"/>
          <w:u w:val="single"/>
        </w:rPr>
        <w:t xml:space="preserve"> </w:t>
      </w:r>
      <w:r>
        <w:rPr>
          <w:u w:val="single"/>
        </w:rPr>
        <w:t>Conduct</w:t>
      </w:r>
      <w:r>
        <w:rPr>
          <w:spacing w:val="2"/>
          <w:u w:val="single"/>
        </w:rPr>
        <w:t xml:space="preserve"> </w:t>
      </w:r>
    </w:p>
    <w:p w14:paraId="416C4FE0" w14:textId="77777777" w:rsidR="00CB30E5" w:rsidRDefault="00CB30E5">
      <w:pPr>
        <w:pStyle w:val="BodyText"/>
        <w:rPr>
          <w:sz w:val="12"/>
        </w:rPr>
      </w:pPr>
    </w:p>
    <w:p w14:paraId="73412674" w14:textId="77777777" w:rsidR="00CB30E5" w:rsidRDefault="002E14A3">
      <w:pPr>
        <w:pStyle w:val="BodyText"/>
        <w:spacing w:before="93"/>
        <w:ind w:left="118" w:right="302"/>
      </w:pPr>
      <w:r>
        <w:t xml:space="preserve">Each director shall abide by the terms of the Company’s Code of </w:t>
      </w:r>
      <w:proofErr w:type="gramStart"/>
      <w:r>
        <w:t>Conduct, and</w:t>
      </w:r>
      <w:proofErr w:type="gramEnd"/>
      <w:r>
        <w:t xml:space="preserve"> is expected to</w:t>
      </w:r>
      <w:r>
        <w:rPr>
          <w:spacing w:val="1"/>
        </w:rPr>
        <w:t xml:space="preserve"> </w:t>
      </w:r>
      <w:r>
        <w:t>demonstrate</w:t>
      </w:r>
      <w:r>
        <w:rPr>
          <w:spacing w:val="-2"/>
        </w:rPr>
        <w:t xml:space="preserve"> </w:t>
      </w:r>
      <w:r>
        <w:t>leadership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uphold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ethical</w:t>
      </w:r>
      <w:r>
        <w:rPr>
          <w:spacing w:val="-5"/>
        </w:rPr>
        <w:t xml:space="preserve"> </w:t>
      </w:r>
      <w:r>
        <w:t>standards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corporate</w:t>
      </w:r>
      <w:r>
        <w:rPr>
          <w:spacing w:val="-2"/>
        </w:rPr>
        <w:t xml:space="preserve"> </w:t>
      </w:r>
      <w:r>
        <w:t>behaviour</w:t>
      </w:r>
      <w:r>
        <w:rPr>
          <w:spacing w:val="-2"/>
        </w:rPr>
        <w:t xml:space="preserve"> </w:t>
      </w:r>
      <w:r>
        <w:t>described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53"/>
        </w:rPr>
        <w:t xml:space="preserve"> </w:t>
      </w:r>
      <w:r>
        <w:t>Code of</w:t>
      </w:r>
      <w:r>
        <w:rPr>
          <w:spacing w:val="-1"/>
        </w:rPr>
        <w:t xml:space="preserve"> </w:t>
      </w:r>
      <w:r>
        <w:t>Conduct.</w:t>
      </w:r>
    </w:p>
    <w:p w14:paraId="256D276E" w14:textId="77777777" w:rsidR="00CB30E5" w:rsidRDefault="00CB30E5">
      <w:pPr>
        <w:pStyle w:val="BodyText"/>
        <w:spacing w:before="10"/>
        <w:rPr>
          <w:sz w:val="19"/>
        </w:rPr>
      </w:pPr>
    </w:p>
    <w:p w14:paraId="678E6107" w14:textId="77777777" w:rsidR="00CB30E5" w:rsidRDefault="002E14A3">
      <w:pPr>
        <w:pStyle w:val="BodyText"/>
        <w:spacing w:before="1"/>
        <w:ind w:left="118"/>
      </w:pPr>
      <w:r>
        <w:rPr>
          <w:u w:val="single"/>
        </w:rPr>
        <w:t>Duties</w:t>
      </w:r>
    </w:p>
    <w:p w14:paraId="5C2D40FA" w14:textId="77777777" w:rsidR="00CB30E5" w:rsidRDefault="00CB30E5">
      <w:pPr>
        <w:pStyle w:val="BodyText"/>
        <w:rPr>
          <w:sz w:val="12"/>
        </w:rPr>
      </w:pPr>
    </w:p>
    <w:p w14:paraId="4F22A530" w14:textId="77777777" w:rsidR="00CB30E5" w:rsidRDefault="002E14A3">
      <w:pPr>
        <w:pStyle w:val="BodyText"/>
        <w:spacing w:before="92"/>
        <w:ind w:left="118" w:right="380"/>
      </w:pPr>
      <w:r>
        <w:t>The Board will operate in a manner reflecting the values of the Company and in accordance with its</w:t>
      </w:r>
      <w:r>
        <w:rPr>
          <w:spacing w:val="-53"/>
        </w:rPr>
        <w:t xml:space="preserve"> </w:t>
      </w:r>
      <w:r>
        <w:t>agreed corporate governance guidelines, the Constitution, the Corporations Act and all other</w:t>
      </w:r>
      <w:r>
        <w:rPr>
          <w:spacing w:val="1"/>
        </w:rPr>
        <w:t xml:space="preserve"> </w:t>
      </w:r>
      <w:r>
        <w:t>applicable laws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regulations.</w:t>
      </w:r>
    </w:p>
    <w:p w14:paraId="7F2811A1" w14:textId="77777777" w:rsidR="00CB30E5" w:rsidRDefault="00CB30E5">
      <w:pPr>
        <w:pStyle w:val="BodyText"/>
      </w:pPr>
    </w:p>
    <w:p w14:paraId="3F393C9B" w14:textId="77777777" w:rsidR="00CB30E5" w:rsidRDefault="002E14A3">
      <w:pPr>
        <w:pStyle w:val="BodyText"/>
        <w:ind w:left="118"/>
      </w:pPr>
      <w:r>
        <w:rPr>
          <w:u w:val="single"/>
        </w:rPr>
        <w:t>Conflicts</w:t>
      </w:r>
      <w:r>
        <w:rPr>
          <w:spacing w:val="-2"/>
          <w:u w:val="single"/>
        </w:rPr>
        <w:t xml:space="preserve"> </w:t>
      </w:r>
      <w:r>
        <w:rPr>
          <w:u w:val="single"/>
        </w:rPr>
        <w:t>of</w:t>
      </w:r>
      <w:r>
        <w:rPr>
          <w:spacing w:val="-1"/>
          <w:u w:val="single"/>
        </w:rPr>
        <w:t xml:space="preserve"> </w:t>
      </w:r>
      <w:r>
        <w:rPr>
          <w:u w:val="single"/>
        </w:rPr>
        <w:t>interest</w:t>
      </w:r>
    </w:p>
    <w:p w14:paraId="11D6EE89" w14:textId="77777777" w:rsidR="00CB30E5" w:rsidRDefault="00CB30E5">
      <w:pPr>
        <w:pStyle w:val="BodyText"/>
        <w:rPr>
          <w:sz w:val="12"/>
        </w:rPr>
      </w:pPr>
    </w:p>
    <w:p w14:paraId="7D89CAA4" w14:textId="77777777" w:rsidR="00CB30E5" w:rsidRDefault="002E14A3">
      <w:pPr>
        <w:pStyle w:val="BodyText"/>
        <w:spacing w:before="93"/>
        <w:ind w:left="118" w:right="136"/>
      </w:pPr>
      <w:r>
        <w:t>Each</w:t>
      </w:r>
      <w:r>
        <w:rPr>
          <w:spacing w:val="-3"/>
        </w:rPr>
        <w:t xml:space="preserve"> </w:t>
      </w:r>
      <w:r>
        <w:t>director has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fiduciary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statutory</w:t>
      </w:r>
      <w:r>
        <w:rPr>
          <w:spacing w:val="-2"/>
        </w:rPr>
        <w:t xml:space="preserve"> </w:t>
      </w:r>
      <w:r>
        <w:t>duty</w:t>
      </w:r>
      <w:r>
        <w:rPr>
          <w:spacing w:val="-2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place</w:t>
      </w:r>
      <w:r>
        <w:rPr>
          <w:spacing w:val="-1"/>
        </w:rPr>
        <w:t xml:space="preserve"> </w:t>
      </w:r>
      <w:r>
        <w:t>themselves in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position</w:t>
      </w:r>
      <w:r>
        <w:rPr>
          <w:spacing w:val="-3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gives</w:t>
      </w:r>
      <w:r>
        <w:rPr>
          <w:spacing w:val="-2"/>
        </w:rPr>
        <w:t xml:space="preserve"> </w:t>
      </w:r>
      <w:r>
        <w:t>rise</w:t>
      </w:r>
      <w:r>
        <w:rPr>
          <w:spacing w:val="-52"/>
        </w:rPr>
        <w:t xml:space="preserve"> </w:t>
      </w:r>
      <w:r>
        <w:t>to, or is perceived to give rise to, a real or substantial possibility of conflict, whether it be a conflict of</w:t>
      </w:r>
      <w:r>
        <w:rPr>
          <w:spacing w:val="1"/>
        </w:rPr>
        <w:t xml:space="preserve"> </w:t>
      </w:r>
      <w:r>
        <w:t>interest or conflict of duties.</w:t>
      </w:r>
      <w:r>
        <w:rPr>
          <w:spacing w:val="1"/>
        </w:rPr>
        <w:t xml:space="preserve"> </w:t>
      </w:r>
      <w:r>
        <w:t>All directors are required to comply with the Director Conflicts of Interest</w:t>
      </w:r>
      <w:r>
        <w:rPr>
          <w:spacing w:val="-53"/>
        </w:rPr>
        <w:t xml:space="preserve"> </w:t>
      </w:r>
      <w:r>
        <w:t>Policy.</w:t>
      </w:r>
    </w:p>
    <w:p w14:paraId="2A3003B8" w14:textId="77777777" w:rsidR="00CB30E5" w:rsidRDefault="00CB30E5">
      <w:pPr>
        <w:pStyle w:val="BodyText"/>
      </w:pPr>
    </w:p>
    <w:p w14:paraId="0F0B735A" w14:textId="77777777" w:rsidR="00CB30E5" w:rsidRDefault="002E14A3">
      <w:pPr>
        <w:pStyle w:val="BodyText"/>
        <w:ind w:left="118"/>
      </w:pPr>
      <w:r>
        <w:rPr>
          <w:u w:val="single"/>
        </w:rPr>
        <w:t>Dealing</w:t>
      </w:r>
      <w:r>
        <w:rPr>
          <w:spacing w:val="-4"/>
          <w:u w:val="single"/>
        </w:rPr>
        <w:t xml:space="preserve"> </w:t>
      </w:r>
      <w:r>
        <w:rPr>
          <w:u w:val="single"/>
        </w:rPr>
        <w:t>in</w:t>
      </w:r>
      <w:r>
        <w:rPr>
          <w:spacing w:val="-3"/>
          <w:u w:val="single"/>
        </w:rPr>
        <w:t xml:space="preserve"> </w:t>
      </w:r>
      <w:r>
        <w:rPr>
          <w:u w:val="single"/>
        </w:rPr>
        <w:t>shares</w:t>
      </w:r>
      <w:r>
        <w:rPr>
          <w:spacing w:val="4"/>
          <w:u w:val="single"/>
        </w:rPr>
        <w:t xml:space="preserve"> </w:t>
      </w:r>
    </w:p>
    <w:p w14:paraId="4554FE70" w14:textId="77777777" w:rsidR="00CB30E5" w:rsidRDefault="00CB30E5">
      <w:pPr>
        <w:pStyle w:val="BodyText"/>
        <w:rPr>
          <w:sz w:val="12"/>
        </w:rPr>
      </w:pPr>
    </w:p>
    <w:p w14:paraId="68B1F81C" w14:textId="77777777" w:rsidR="00CB30E5" w:rsidRDefault="002E14A3">
      <w:pPr>
        <w:pStyle w:val="BodyText"/>
        <w:spacing w:before="93"/>
        <w:ind w:left="118" w:right="335"/>
        <w:jc w:val="both"/>
      </w:pPr>
      <w:r>
        <w:t>Directors</w:t>
      </w:r>
      <w:r>
        <w:rPr>
          <w:spacing w:val="-4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ensure</w:t>
      </w:r>
      <w:r>
        <w:rPr>
          <w:spacing w:val="-2"/>
        </w:rPr>
        <w:t xml:space="preserve"> </w:t>
      </w:r>
      <w:r>
        <w:t>any dealings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shares</w:t>
      </w:r>
      <w:r>
        <w:rPr>
          <w:spacing w:val="-4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strict</w:t>
      </w:r>
      <w:r>
        <w:rPr>
          <w:spacing w:val="-5"/>
        </w:rPr>
        <w:t xml:space="preserve"> </w:t>
      </w:r>
      <w:r>
        <w:t>compliance</w:t>
      </w:r>
      <w:r>
        <w:rPr>
          <w:spacing w:val="-5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Company’s</w:t>
      </w:r>
      <w:r>
        <w:rPr>
          <w:spacing w:val="-4"/>
        </w:rPr>
        <w:t xml:space="preserve"> </w:t>
      </w:r>
      <w:r>
        <w:t>Securities</w:t>
      </w:r>
      <w:r>
        <w:rPr>
          <w:spacing w:val="-54"/>
        </w:rPr>
        <w:t xml:space="preserve"> </w:t>
      </w:r>
      <w:r>
        <w:t>Trading</w:t>
      </w:r>
      <w:r>
        <w:rPr>
          <w:spacing w:val="-1"/>
        </w:rPr>
        <w:t xml:space="preserve"> </w:t>
      </w:r>
      <w:r>
        <w:t>Policy</w:t>
      </w:r>
      <w:r>
        <w:rPr>
          <w:spacing w:val="-1"/>
        </w:rPr>
        <w:t xml:space="preserve"> </w:t>
      </w:r>
      <w:r>
        <w:t>and otherwise</w:t>
      </w:r>
      <w:r>
        <w:rPr>
          <w:spacing w:val="-1"/>
        </w:rPr>
        <w:t xml:space="preserve"> </w:t>
      </w:r>
      <w:r>
        <w:t>in accordance</w:t>
      </w:r>
      <w:r>
        <w:rPr>
          <w:spacing w:val="-2"/>
        </w:rPr>
        <w:t xml:space="preserve"> </w:t>
      </w:r>
      <w:r>
        <w:t>with the</w:t>
      </w:r>
      <w:r>
        <w:rPr>
          <w:spacing w:val="1"/>
        </w:rPr>
        <w:t xml:space="preserve"> </w:t>
      </w:r>
      <w:r>
        <w:t>values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honesty</w:t>
      </w:r>
      <w:r>
        <w:rPr>
          <w:spacing w:val="-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integrity.</w:t>
      </w:r>
    </w:p>
    <w:p w14:paraId="0E8839D2" w14:textId="77777777" w:rsidR="00CB30E5" w:rsidRDefault="00CB30E5">
      <w:pPr>
        <w:pStyle w:val="BodyText"/>
        <w:rPr>
          <w:sz w:val="22"/>
        </w:rPr>
      </w:pPr>
    </w:p>
    <w:p w14:paraId="1B1ED321" w14:textId="77777777" w:rsidR="00CB30E5" w:rsidRDefault="00CB30E5">
      <w:pPr>
        <w:pStyle w:val="BodyText"/>
        <w:spacing w:before="11"/>
        <w:rPr>
          <w:sz w:val="17"/>
        </w:rPr>
      </w:pPr>
    </w:p>
    <w:p w14:paraId="0896686A" w14:textId="77777777" w:rsidR="00CB30E5" w:rsidRDefault="002E14A3">
      <w:pPr>
        <w:pStyle w:val="Heading1"/>
        <w:numPr>
          <w:ilvl w:val="0"/>
          <w:numId w:val="1"/>
        </w:numPr>
        <w:tabs>
          <w:tab w:val="left" w:pos="838"/>
          <w:tab w:val="left" w:pos="839"/>
        </w:tabs>
        <w:ind w:hanging="721"/>
      </w:pPr>
      <w:r>
        <w:t>Confidentiality</w:t>
      </w:r>
    </w:p>
    <w:p w14:paraId="0D3072AB" w14:textId="77777777" w:rsidR="00CB30E5" w:rsidRDefault="00CB30E5">
      <w:pPr>
        <w:pStyle w:val="BodyText"/>
        <w:spacing w:before="10"/>
        <w:rPr>
          <w:b/>
          <w:sz w:val="19"/>
        </w:rPr>
      </w:pPr>
    </w:p>
    <w:p w14:paraId="16ABBA87" w14:textId="77777777" w:rsidR="00CB30E5" w:rsidRDefault="002E14A3">
      <w:pPr>
        <w:pStyle w:val="BodyText"/>
        <w:ind w:left="118" w:right="267"/>
        <w:jc w:val="both"/>
      </w:pPr>
      <w:r>
        <w:t>All proceedings of the Board, including papers submitted and presentations made to the Board, shall</w:t>
      </w:r>
      <w:r>
        <w:rPr>
          <w:spacing w:val="-53"/>
        </w:rPr>
        <w:t xml:space="preserve"> </w:t>
      </w:r>
      <w:r>
        <w:t>be kept confidential and shall not be disclosed or released to any person other than Board members,</w:t>
      </w:r>
      <w:r>
        <w:rPr>
          <w:spacing w:val="-53"/>
        </w:rPr>
        <w:t xml:space="preserve"> </w:t>
      </w:r>
      <w:r>
        <w:t>except</w:t>
      </w:r>
      <w:r>
        <w:rPr>
          <w:spacing w:val="-2"/>
        </w:rPr>
        <w:t xml:space="preserve"> </w:t>
      </w:r>
      <w:r>
        <w:t>as required</w:t>
      </w:r>
      <w:r>
        <w:rPr>
          <w:spacing w:val="-1"/>
        </w:rPr>
        <w:t xml:space="preserve"> </w:t>
      </w:r>
      <w:r>
        <w:t>by</w:t>
      </w:r>
      <w:r>
        <w:rPr>
          <w:spacing w:val="2"/>
        </w:rPr>
        <w:t xml:space="preserve"> </w:t>
      </w:r>
      <w:r>
        <w:t>law or as agreed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Board.</w:t>
      </w:r>
    </w:p>
    <w:p w14:paraId="551F8D8E" w14:textId="77777777" w:rsidR="00CB30E5" w:rsidRDefault="00CB30E5">
      <w:pPr>
        <w:pStyle w:val="BodyText"/>
        <w:rPr>
          <w:sz w:val="22"/>
        </w:rPr>
      </w:pPr>
    </w:p>
    <w:p w14:paraId="3686697D" w14:textId="77777777" w:rsidR="00CB30E5" w:rsidRDefault="00CB30E5">
      <w:pPr>
        <w:pStyle w:val="BodyText"/>
        <w:spacing w:before="3"/>
        <w:rPr>
          <w:sz w:val="18"/>
        </w:rPr>
      </w:pPr>
    </w:p>
    <w:p w14:paraId="5D899F46" w14:textId="77777777" w:rsidR="00CB30E5" w:rsidRDefault="002E14A3">
      <w:pPr>
        <w:pStyle w:val="Heading1"/>
        <w:numPr>
          <w:ilvl w:val="0"/>
          <w:numId w:val="1"/>
        </w:numPr>
        <w:tabs>
          <w:tab w:val="left" w:pos="838"/>
          <w:tab w:val="left" w:pos="839"/>
        </w:tabs>
        <w:ind w:hanging="721"/>
      </w:pPr>
      <w:r>
        <w:t>Review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Charter</w:t>
      </w:r>
    </w:p>
    <w:p w14:paraId="03B0297C" w14:textId="77777777" w:rsidR="00CB30E5" w:rsidRDefault="00CB30E5">
      <w:pPr>
        <w:pStyle w:val="BodyText"/>
        <w:spacing w:before="11"/>
        <w:rPr>
          <w:b/>
          <w:sz w:val="19"/>
        </w:rPr>
      </w:pPr>
    </w:p>
    <w:p w14:paraId="1834207D" w14:textId="77777777" w:rsidR="00CB30E5" w:rsidRDefault="002E14A3">
      <w:pPr>
        <w:pStyle w:val="BodyText"/>
        <w:ind w:left="118" w:right="448"/>
      </w:pPr>
      <w:r>
        <w:t>The Board will from time to time review this charter to ensure that it meets best practice standards,</w:t>
      </w:r>
      <w:r>
        <w:rPr>
          <w:spacing w:val="-53"/>
        </w:rPr>
        <w:t xml:space="preserve"> </w:t>
      </w:r>
      <w:r>
        <w:t>complies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 xml:space="preserve">regulatory </w:t>
      </w:r>
      <w:proofErr w:type="gramStart"/>
      <w:r>
        <w:t>guidelines</w:t>
      </w:r>
      <w:proofErr w:type="gramEnd"/>
      <w:r>
        <w:rPr>
          <w:spacing w:val="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meets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needs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Company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Board.</w:t>
      </w:r>
    </w:p>
    <w:p w14:paraId="22CF15DB" w14:textId="77777777" w:rsidR="00CB30E5" w:rsidRDefault="00CB30E5">
      <w:pPr>
        <w:pStyle w:val="BodyText"/>
        <w:rPr>
          <w:sz w:val="22"/>
        </w:rPr>
      </w:pPr>
    </w:p>
    <w:p w14:paraId="7D86401B" w14:textId="77777777" w:rsidR="00CB30E5" w:rsidRDefault="00CB30E5">
      <w:pPr>
        <w:pStyle w:val="BodyText"/>
        <w:spacing w:before="10"/>
        <w:rPr>
          <w:sz w:val="17"/>
        </w:rPr>
      </w:pPr>
    </w:p>
    <w:p w14:paraId="22564BF0" w14:textId="7ED631EF" w:rsidR="00CB30E5" w:rsidRDefault="002E14A3">
      <w:pPr>
        <w:pStyle w:val="Heading2"/>
        <w:spacing w:before="1"/>
        <w:ind w:firstLine="0"/>
      </w:pPr>
      <w:r>
        <w:t>Effective</w:t>
      </w:r>
      <w:r>
        <w:rPr>
          <w:spacing w:val="-2"/>
        </w:rPr>
        <w:t xml:space="preserve"> </w:t>
      </w:r>
      <w:r>
        <w:t>Date:</w:t>
      </w:r>
      <w:r>
        <w:rPr>
          <w:spacing w:val="-2"/>
        </w:rPr>
        <w:t xml:space="preserve"> </w:t>
      </w:r>
      <w:r w:rsidR="00FD7A6D">
        <w:t>1</w:t>
      </w:r>
      <w:r w:rsidR="00FD7A6D">
        <w:rPr>
          <w:spacing w:val="-3"/>
        </w:rPr>
        <w:t xml:space="preserve"> </w:t>
      </w:r>
      <w:r w:rsidR="00FD7A6D">
        <w:t>July</w:t>
      </w:r>
      <w:r>
        <w:rPr>
          <w:spacing w:val="-2"/>
        </w:rPr>
        <w:t xml:space="preserve"> </w:t>
      </w:r>
      <w:r>
        <w:t>2022</w:t>
      </w:r>
    </w:p>
    <w:p w14:paraId="63AC010A" w14:textId="77777777" w:rsidR="00CB30E5" w:rsidRDefault="00CB30E5">
      <w:pPr>
        <w:sectPr w:rsidR="00CB30E5">
          <w:headerReference w:type="default" r:id="rId10"/>
          <w:footerReference w:type="default" r:id="rId11"/>
          <w:pgSz w:w="11910" w:h="16840"/>
          <w:pgMar w:top="1660" w:right="1320" w:bottom="960" w:left="1300" w:header="494" w:footer="778" w:gutter="0"/>
          <w:cols w:space="720"/>
        </w:sectPr>
      </w:pPr>
    </w:p>
    <w:p w14:paraId="58B0C814" w14:textId="77777777" w:rsidR="00CB30E5" w:rsidRDefault="00CB30E5">
      <w:pPr>
        <w:pStyle w:val="BodyText"/>
        <w:spacing w:before="9"/>
        <w:rPr>
          <w:b/>
          <w:sz w:val="11"/>
        </w:rPr>
      </w:pPr>
    </w:p>
    <w:p w14:paraId="10F8933E" w14:textId="77777777" w:rsidR="00CB30E5" w:rsidRDefault="002E14A3">
      <w:pPr>
        <w:pStyle w:val="BodyText"/>
        <w:spacing w:before="93"/>
        <w:ind w:left="118"/>
      </w:pPr>
      <w:r>
        <w:t>When</w:t>
      </w:r>
      <w:r>
        <w:rPr>
          <w:spacing w:val="-3"/>
        </w:rPr>
        <w:t xml:space="preserve"> </w:t>
      </w:r>
      <w:r>
        <w:t>appointing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reviewing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director,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Board</w:t>
      </w:r>
      <w:r>
        <w:rPr>
          <w:spacing w:val="1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regard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 following</w:t>
      </w:r>
      <w:r>
        <w:rPr>
          <w:spacing w:val="-1"/>
        </w:rPr>
        <w:t xml:space="preserve"> </w:t>
      </w:r>
      <w:proofErr w:type="gramStart"/>
      <w:r>
        <w:t>skills;</w:t>
      </w:r>
      <w:proofErr w:type="gramEnd"/>
    </w:p>
    <w:p w14:paraId="2B355B2F" w14:textId="77777777" w:rsidR="00CB30E5" w:rsidRDefault="00CB30E5">
      <w:pPr>
        <w:pStyle w:val="BodyText"/>
        <w:spacing w:before="1" w:after="1"/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06"/>
      </w:tblGrid>
      <w:tr w:rsidR="00CB30E5" w14:paraId="74132A09" w14:textId="77777777">
        <w:trPr>
          <w:trHeight w:val="1038"/>
        </w:trPr>
        <w:tc>
          <w:tcPr>
            <w:tcW w:w="7806" w:type="dxa"/>
            <w:tcBorders>
              <w:top w:val="single" w:sz="4" w:space="0" w:color="000000"/>
              <w:bottom w:val="single" w:sz="4" w:space="0" w:color="000000"/>
            </w:tcBorders>
          </w:tcPr>
          <w:p w14:paraId="38F7F39D" w14:textId="77777777" w:rsidR="00CB30E5" w:rsidRDefault="002E14A3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Executive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leadership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management</w:t>
            </w:r>
          </w:p>
          <w:p w14:paraId="1B49AA33" w14:textId="77777777" w:rsidR="00CB30E5" w:rsidRDefault="002E14A3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Sustainable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success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senior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executive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level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successful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career.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Experience in evaluating performance of senior management and overseeing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resourcing 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change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management.</w:t>
            </w:r>
          </w:p>
        </w:tc>
      </w:tr>
      <w:tr w:rsidR="00CB30E5" w14:paraId="437B9103" w14:textId="77777777">
        <w:trPr>
          <w:trHeight w:val="1269"/>
        </w:trPr>
        <w:tc>
          <w:tcPr>
            <w:tcW w:w="7806" w:type="dxa"/>
            <w:tcBorders>
              <w:top w:val="single" w:sz="4" w:space="0" w:color="000000"/>
              <w:bottom w:val="single" w:sz="4" w:space="0" w:color="000000"/>
            </w:tcBorders>
          </w:tcPr>
          <w:p w14:paraId="1E408E5D" w14:textId="77777777" w:rsidR="00CB30E5" w:rsidRDefault="002E14A3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Strategy</w:t>
            </w:r>
          </w:p>
          <w:p w14:paraId="2DA23943" w14:textId="77777777" w:rsidR="00CB30E5" w:rsidRDefault="002E14A3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Track record of developing and implementing a successful strategy, including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appropriate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probing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challenging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management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delivery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agreed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strategic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planning objectives.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In-depth understanding of the business strategy, markets,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competitors,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operational issues,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technology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regulatory concerns.</w:t>
            </w:r>
          </w:p>
        </w:tc>
      </w:tr>
      <w:tr w:rsidR="00CB30E5" w14:paraId="38AF0366" w14:textId="77777777">
        <w:trPr>
          <w:trHeight w:val="810"/>
        </w:trPr>
        <w:tc>
          <w:tcPr>
            <w:tcW w:w="7806" w:type="dxa"/>
            <w:tcBorders>
              <w:top w:val="single" w:sz="4" w:space="0" w:color="000000"/>
              <w:bottom w:val="single" w:sz="4" w:space="0" w:color="000000"/>
            </w:tcBorders>
          </w:tcPr>
          <w:p w14:paraId="7676F97A" w14:textId="77777777" w:rsidR="00CB30E5" w:rsidRDefault="002E14A3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M&amp;A</w:t>
            </w:r>
          </w:p>
          <w:p w14:paraId="4D4DB1E9" w14:textId="77777777" w:rsidR="00CB30E5" w:rsidRDefault="002E14A3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Experience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working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strategic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identification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M&amp;A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opportunities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long-term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investment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horizons,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including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successful implementation.</w:t>
            </w:r>
          </w:p>
        </w:tc>
      </w:tr>
      <w:tr w:rsidR="00CB30E5" w14:paraId="046A8CE8" w14:textId="77777777">
        <w:trPr>
          <w:trHeight w:val="1041"/>
        </w:trPr>
        <w:tc>
          <w:tcPr>
            <w:tcW w:w="7806" w:type="dxa"/>
            <w:tcBorders>
              <w:top w:val="single" w:sz="4" w:space="0" w:color="000000"/>
              <w:bottom w:val="single" w:sz="4" w:space="0" w:color="000000"/>
            </w:tcBorders>
          </w:tcPr>
          <w:p w14:paraId="2D222C09" w14:textId="77777777" w:rsidR="00CB30E5" w:rsidRDefault="002E14A3">
            <w:pPr>
              <w:pStyle w:val="TableParagraph"/>
              <w:spacing w:before="60"/>
              <w:rPr>
                <w:b/>
                <w:sz w:val="20"/>
              </w:rPr>
            </w:pPr>
            <w:r>
              <w:rPr>
                <w:b/>
                <w:sz w:val="20"/>
              </w:rPr>
              <w:t>Governance</w:t>
            </w:r>
          </w:p>
          <w:p w14:paraId="13000FCB" w14:textId="77777777" w:rsidR="00CB30E5" w:rsidRDefault="002E14A3">
            <w:pPr>
              <w:pStyle w:val="TableParagraph"/>
              <w:spacing w:before="0"/>
              <w:ind w:right="246"/>
              <w:rPr>
                <w:sz w:val="20"/>
              </w:rPr>
            </w:pPr>
            <w:r>
              <w:rPr>
                <w:sz w:val="20"/>
              </w:rPr>
              <w:t>Commitment to the highest standards of governance, including experience with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medium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large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organisation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subject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rigorous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governance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standards,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ability 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assess the effectiveness 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senior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management.</w:t>
            </w:r>
          </w:p>
        </w:tc>
      </w:tr>
      <w:tr w:rsidR="00CB30E5" w14:paraId="754F6050" w14:textId="77777777">
        <w:trPr>
          <w:trHeight w:val="1038"/>
        </w:trPr>
        <w:tc>
          <w:tcPr>
            <w:tcW w:w="7806" w:type="dxa"/>
            <w:tcBorders>
              <w:top w:val="single" w:sz="4" w:space="0" w:color="000000"/>
              <w:bottom w:val="single" w:sz="4" w:space="0" w:color="000000"/>
            </w:tcBorders>
          </w:tcPr>
          <w:p w14:paraId="06AC4F91" w14:textId="77777777" w:rsidR="00CB30E5" w:rsidRDefault="002E14A3">
            <w:pPr>
              <w:pStyle w:val="TableParagraph"/>
              <w:spacing w:line="22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Risk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&amp; Compliance</w:t>
            </w:r>
          </w:p>
          <w:p w14:paraId="1B751265" w14:textId="77777777" w:rsidR="00CB30E5" w:rsidRDefault="002E14A3">
            <w:pPr>
              <w:pStyle w:val="TableParagraph"/>
              <w:spacing w:before="0"/>
              <w:ind w:right="246"/>
              <w:rPr>
                <w:sz w:val="20"/>
              </w:rPr>
            </w:pPr>
            <w:r>
              <w:rPr>
                <w:sz w:val="20"/>
              </w:rPr>
              <w:t>Identification of key risks to the organisation related to each key area of operations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ability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monitor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compliance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knowledge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legal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regulatory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requirements.</w:t>
            </w:r>
          </w:p>
        </w:tc>
      </w:tr>
      <w:tr w:rsidR="00CB30E5" w14:paraId="71E554D8" w14:textId="77777777">
        <w:trPr>
          <w:trHeight w:val="1041"/>
        </w:trPr>
        <w:tc>
          <w:tcPr>
            <w:tcW w:w="7806" w:type="dxa"/>
            <w:tcBorders>
              <w:top w:val="single" w:sz="4" w:space="0" w:color="000000"/>
              <w:bottom w:val="single" w:sz="4" w:space="0" w:color="000000"/>
            </w:tcBorders>
          </w:tcPr>
          <w:p w14:paraId="012EE30A" w14:textId="77777777" w:rsidR="00CB30E5" w:rsidRDefault="002E14A3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Financial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literacy</w:t>
            </w:r>
          </w:p>
          <w:p w14:paraId="7EC8A16A" w14:textId="77777777" w:rsidR="00CB30E5" w:rsidRDefault="002E14A3">
            <w:pPr>
              <w:pStyle w:val="TableParagraph"/>
              <w:spacing w:before="1"/>
              <w:ind w:right="246"/>
              <w:rPr>
                <w:sz w:val="20"/>
              </w:rPr>
            </w:pPr>
            <w:r>
              <w:rPr>
                <w:sz w:val="20"/>
              </w:rPr>
              <w:t>Senior executive or equivalent experience in financial markets, financial accounting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reporting,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corporate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finance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internal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financial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controls,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including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ability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probe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adequacies of financial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risk controls.</w:t>
            </w:r>
          </w:p>
        </w:tc>
      </w:tr>
      <w:tr w:rsidR="00CB30E5" w14:paraId="25956FCA" w14:textId="77777777">
        <w:trPr>
          <w:trHeight w:val="1269"/>
        </w:trPr>
        <w:tc>
          <w:tcPr>
            <w:tcW w:w="7806" w:type="dxa"/>
            <w:tcBorders>
              <w:top w:val="single" w:sz="4" w:space="0" w:color="000000"/>
              <w:bottom w:val="single" w:sz="4" w:space="0" w:color="000000"/>
            </w:tcBorders>
          </w:tcPr>
          <w:p w14:paraId="05F4D916" w14:textId="77777777" w:rsidR="00CB30E5" w:rsidRDefault="002E14A3">
            <w:pPr>
              <w:pStyle w:val="TableParagraph"/>
              <w:spacing w:line="22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Innovation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&amp;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technology</w:t>
            </w:r>
          </w:p>
          <w:p w14:paraId="1D38C2CA" w14:textId="77777777" w:rsidR="00CB30E5" w:rsidRDefault="002E14A3">
            <w:pPr>
              <w:pStyle w:val="TableParagraph"/>
              <w:spacing w:before="0"/>
              <w:ind w:right="688"/>
              <w:rPr>
                <w:sz w:val="20"/>
              </w:rPr>
            </w:pPr>
            <w:r>
              <w:rPr>
                <w:sz w:val="20"/>
              </w:rPr>
              <w:t>Senior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executive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equivalent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experience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systemic innovation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emerging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technology solutions, business process engineering or improvement initiatives,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including an ability to probe the adequacies of key strategic IT projects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infrastructure.</w:t>
            </w:r>
          </w:p>
        </w:tc>
      </w:tr>
      <w:tr w:rsidR="00CB30E5" w14:paraId="47EF8195" w14:textId="77777777">
        <w:trPr>
          <w:trHeight w:val="580"/>
        </w:trPr>
        <w:tc>
          <w:tcPr>
            <w:tcW w:w="7806" w:type="dxa"/>
            <w:tcBorders>
              <w:top w:val="single" w:sz="4" w:space="0" w:color="000000"/>
              <w:bottom w:val="single" w:sz="4" w:space="0" w:color="000000"/>
            </w:tcBorders>
          </w:tcPr>
          <w:p w14:paraId="70EE58E5" w14:textId="77777777" w:rsidR="00CB30E5" w:rsidRDefault="002E14A3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Industry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experience</w:t>
            </w:r>
          </w:p>
          <w:p w14:paraId="02D53218" w14:textId="77777777" w:rsidR="00CB30E5" w:rsidRDefault="002E14A3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Senior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executive experience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mortgage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finance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industry.</w:t>
            </w:r>
          </w:p>
        </w:tc>
      </w:tr>
      <w:tr w:rsidR="00CB30E5" w14:paraId="0E29B1B3" w14:textId="77777777">
        <w:trPr>
          <w:trHeight w:val="577"/>
        </w:trPr>
        <w:tc>
          <w:tcPr>
            <w:tcW w:w="7806" w:type="dxa"/>
            <w:tcBorders>
              <w:top w:val="single" w:sz="4" w:space="0" w:color="000000"/>
              <w:bottom w:val="single" w:sz="4" w:space="0" w:color="000000"/>
            </w:tcBorders>
          </w:tcPr>
          <w:p w14:paraId="4A4B1A2E" w14:textId="77777777" w:rsidR="00CB30E5" w:rsidRDefault="002E14A3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Strategic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Marketing</w:t>
            </w:r>
          </w:p>
          <w:p w14:paraId="3E383A84" w14:textId="77777777" w:rsidR="00CB30E5" w:rsidRDefault="002E14A3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Senior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executive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experience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sales 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marketing.</w:t>
            </w:r>
          </w:p>
        </w:tc>
      </w:tr>
      <w:tr w:rsidR="00CB30E5" w14:paraId="096C90F7" w14:textId="77777777">
        <w:trPr>
          <w:trHeight w:val="1041"/>
        </w:trPr>
        <w:tc>
          <w:tcPr>
            <w:tcW w:w="7806" w:type="dxa"/>
            <w:tcBorders>
              <w:top w:val="single" w:sz="4" w:space="0" w:color="000000"/>
              <w:bottom w:val="single" w:sz="4" w:space="0" w:color="000000"/>
            </w:tcBorders>
          </w:tcPr>
          <w:p w14:paraId="7092C809" w14:textId="77777777" w:rsidR="00CB30E5" w:rsidRDefault="002E14A3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Policy,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Regulation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Stakeholder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Management</w:t>
            </w:r>
          </w:p>
          <w:p w14:paraId="4A110152" w14:textId="77777777" w:rsidR="00CB30E5" w:rsidRDefault="002E14A3">
            <w:pPr>
              <w:pStyle w:val="TableParagraph"/>
              <w:spacing w:before="1"/>
              <w:ind w:right="96"/>
              <w:rPr>
                <w:sz w:val="20"/>
              </w:rPr>
            </w:pPr>
            <w:r>
              <w:rPr>
                <w:sz w:val="20"/>
              </w:rPr>
              <w:t>Identification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management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diverse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stakeholder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groups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including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shareholders,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 xml:space="preserve">clients, employees, financial markets, governments, regulators, </w:t>
            </w:r>
            <w:proofErr w:type="gramStart"/>
            <w:r>
              <w:rPr>
                <w:sz w:val="20"/>
              </w:rPr>
              <w:t>partners</w:t>
            </w:r>
            <w:proofErr w:type="gramEnd"/>
            <w:r>
              <w:rPr>
                <w:sz w:val="20"/>
              </w:rPr>
              <w:t xml:space="preserve">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suppliers.</w:t>
            </w:r>
          </w:p>
        </w:tc>
      </w:tr>
      <w:tr w:rsidR="00CB30E5" w14:paraId="2978D2F3" w14:textId="77777777">
        <w:trPr>
          <w:trHeight w:val="810"/>
        </w:trPr>
        <w:tc>
          <w:tcPr>
            <w:tcW w:w="7806" w:type="dxa"/>
            <w:tcBorders>
              <w:top w:val="single" w:sz="4" w:space="0" w:color="000000"/>
              <w:bottom w:val="single" w:sz="4" w:space="0" w:color="000000"/>
            </w:tcBorders>
          </w:tcPr>
          <w:p w14:paraId="250215F8" w14:textId="77777777" w:rsidR="00CB30E5" w:rsidRDefault="002E14A3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People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&amp;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Culture</w:t>
            </w:r>
          </w:p>
          <w:p w14:paraId="5C119472" w14:textId="77777777" w:rsidR="00CB30E5" w:rsidRDefault="002E14A3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Experience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understanding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addressing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key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people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issues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instilling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appropriate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culture.</w:t>
            </w:r>
          </w:p>
        </w:tc>
      </w:tr>
    </w:tbl>
    <w:p w14:paraId="1B417F95" w14:textId="77777777" w:rsidR="00D026B0" w:rsidRDefault="00D026B0"/>
    <w:sectPr w:rsidR="00D026B0">
      <w:headerReference w:type="default" r:id="rId12"/>
      <w:footerReference w:type="default" r:id="rId13"/>
      <w:pgSz w:w="11910" w:h="16840"/>
      <w:pgMar w:top="1660" w:right="1320" w:bottom="960" w:left="1300" w:header="494" w:footer="7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929824" w14:textId="77777777" w:rsidR="00D026B0" w:rsidRDefault="002E14A3">
      <w:r>
        <w:separator/>
      </w:r>
    </w:p>
  </w:endnote>
  <w:endnote w:type="continuationSeparator" w:id="0">
    <w:p w14:paraId="5656EC1A" w14:textId="77777777" w:rsidR="00D026B0" w:rsidRDefault="002E1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01099" w14:textId="77777777" w:rsidR="00CB30E5" w:rsidRDefault="003B7C11">
    <w:pPr>
      <w:pStyle w:val="BodyText"/>
      <w:spacing w:line="14" w:lineRule="auto"/>
    </w:pPr>
    <w:r>
      <w:pict w14:anchorId="2945C8FE">
        <v:shapetype id="_x0000_t202" coordsize="21600,21600" o:spt="202" path="m,l,21600r21600,l21600,xe">
          <v:stroke joinstyle="miter"/>
          <v:path gradientshapeok="t" o:connecttype="rect"/>
        </v:shapetype>
        <v:shape id="docshape5" o:spid="_x0000_s2054" type="#_x0000_t202" style="position:absolute;margin-left:515.4pt;margin-top:794.05pt;width:13.15pt;height:14.35pt;z-index:-15940608;mso-position-horizontal-relative:page;mso-position-vertical-relative:page" filled="f" stroked="f">
          <v:textbox inset="0,0,0,0">
            <w:txbxContent>
              <w:p w14:paraId="6CE3A8F6" w14:textId="77777777" w:rsidR="00CB30E5" w:rsidRDefault="002E14A3">
                <w:pPr>
                  <w:spacing w:before="13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83EED" w14:textId="77777777" w:rsidR="00CB30E5" w:rsidRDefault="003B7C11">
    <w:pPr>
      <w:pStyle w:val="BodyText"/>
      <w:spacing w:line="14" w:lineRule="auto"/>
    </w:pPr>
    <w:r>
      <w:pict w14:anchorId="401705C4">
        <v:shapetype id="_x0000_t202" coordsize="21600,21600" o:spt="202" path="m,l,21600r21600,l21600,xe">
          <v:stroke joinstyle="miter"/>
          <v:path gradientshapeok="t" o:connecttype="rect"/>
        </v:shapetype>
        <v:shape id="docshape8" o:spid="_x0000_s2051" type="#_x0000_t202" style="position:absolute;margin-left:515.4pt;margin-top:11in;width:13.15pt;height:14.35pt;z-index:-15938560;mso-position-horizontal-relative:page;mso-position-vertical-relative:page" filled="f" stroked="f">
          <v:textbox inset="0,0,0,0">
            <w:txbxContent>
              <w:p w14:paraId="2759AB55" w14:textId="77777777" w:rsidR="00CB30E5" w:rsidRDefault="002E14A3">
                <w:pPr>
                  <w:spacing w:before="13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FE304" w14:textId="77777777" w:rsidR="00CB30E5" w:rsidRDefault="003B7C11">
    <w:pPr>
      <w:pStyle w:val="BodyText"/>
      <w:spacing w:line="14" w:lineRule="auto"/>
    </w:pPr>
    <w:r>
      <w:pict w14:anchorId="437B511D">
        <v:shapetype id="_x0000_t202" coordsize="21600,21600" o:spt="202" path="m,l,21600r21600,l21600,xe">
          <v:stroke joinstyle="miter"/>
          <v:path gradientshapeok="t" o:connecttype="rect"/>
        </v:shapetype>
        <v:shape id="docshape10" o:spid="_x0000_s2049" type="#_x0000_t202" style="position:absolute;margin-left:515.4pt;margin-top:11in;width:13.15pt;height:14.35pt;z-index:-15937024;mso-position-horizontal-relative:page;mso-position-vertical-relative:page" filled="f" stroked="f">
          <v:textbox inset="0,0,0,0">
            <w:txbxContent>
              <w:p w14:paraId="6CBDC297" w14:textId="77777777" w:rsidR="00CB30E5" w:rsidRDefault="002E14A3">
                <w:pPr>
                  <w:spacing w:before="13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B0CC9" w14:textId="77777777" w:rsidR="00D026B0" w:rsidRDefault="002E14A3">
      <w:r>
        <w:separator/>
      </w:r>
    </w:p>
  </w:footnote>
  <w:footnote w:type="continuationSeparator" w:id="0">
    <w:p w14:paraId="1CBB9519" w14:textId="77777777" w:rsidR="00D026B0" w:rsidRDefault="002E14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7D9E9" w14:textId="2D1E666D" w:rsidR="00CB30E5" w:rsidRPr="00643BCF" w:rsidRDefault="00643BCF" w:rsidP="00643BCF">
    <w:pPr>
      <w:pStyle w:val="Header"/>
      <w:jc w:val="right"/>
    </w:pPr>
    <w:r>
      <w:rPr>
        <w:noProof/>
      </w:rPr>
      <w:drawing>
        <wp:inline distT="0" distB="0" distL="0" distR="0" wp14:anchorId="024C3952" wp14:editId="413FAA79">
          <wp:extent cx="1476386" cy="365906"/>
          <wp:effectExtent l="0" t="0" r="0" b="2540"/>
          <wp:docPr id="3" name="Picture 3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4713" cy="4423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F28A3" w14:textId="77777777" w:rsidR="00CB30E5" w:rsidRDefault="002E14A3">
    <w:pPr>
      <w:pStyle w:val="BodyText"/>
      <w:spacing w:line="14" w:lineRule="auto"/>
    </w:pPr>
    <w:r>
      <w:rPr>
        <w:noProof/>
      </w:rPr>
      <w:drawing>
        <wp:anchor distT="0" distB="0" distL="0" distR="0" simplePos="0" relativeHeight="487376384" behindDoc="1" locked="0" layoutInCell="1" allowOverlap="1" wp14:anchorId="753C80F3" wp14:editId="2D2BF1D3">
          <wp:simplePos x="0" y="0"/>
          <wp:positionH relativeFrom="page">
            <wp:posOffset>5686425</wp:posOffset>
          </wp:positionH>
          <wp:positionV relativeFrom="page">
            <wp:posOffset>313689</wp:posOffset>
          </wp:positionV>
          <wp:extent cx="1636776" cy="446404"/>
          <wp:effectExtent l="0" t="0" r="0" b="0"/>
          <wp:wrapNone/>
          <wp:docPr id="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36776" cy="4464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B7C11">
      <w:pict w14:anchorId="09E8F5C3">
        <v:shapetype id="_x0000_t202" coordsize="21600,21600" o:spt="202" path="m,l,21600r21600,l21600,xe">
          <v:stroke joinstyle="miter"/>
          <v:path gradientshapeok="t" o:connecttype="rect"/>
        </v:shapetype>
        <v:shape id="docshape6" o:spid="_x0000_s2053" type="#_x0000_t202" style="position:absolute;margin-left:69.95pt;margin-top:70.25pt;width:11.2pt;height:14.35pt;z-index:-15939584;mso-position-horizontal-relative:page;mso-position-vertical-relative:page" filled="f" stroked="f">
          <v:textbox inset="0,0,0,0">
            <w:txbxContent>
              <w:p w14:paraId="4D0B8167" w14:textId="77777777" w:rsidR="00CB30E5" w:rsidRDefault="002E14A3">
                <w:pPr>
                  <w:spacing w:before="13"/>
                  <w:ind w:left="20"/>
                  <w:rPr>
                    <w:b/>
                  </w:rPr>
                </w:pPr>
                <w:r>
                  <w:rPr>
                    <w:b/>
                  </w:rPr>
                  <w:t>9.</w:t>
                </w:r>
              </w:p>
            </w:txbxContent>
          </v:textbox>
          <w10:wrap anchorx="page" anchory="page"/>
        </v:shape>
      </w:pict>
    </w:r>
    <w:r w:rsidR="003B7C11">
      <w:pict w14:anchorId="4928DF9A">
        <v:shape id="docshape7" o:spid="_x0000_s2052" type="#_x0000_t202" style="position:absolute;margin-left:105.95pt;margin-top:70.25pt;width:186.1pt;height:14.35pt;z-index:-15939072;mso-position-horizontal-relative:page;mso-position-vertical-relative:page" filled="f" stroked="f">
          <v:textbox inset="0,0,0,0">
            <w:txbxContent>
              <w:p w14:paraId="64446EF4" w14:textId="77777777" w:rsidR="00CB30E5" w:rsidRDefault="002E14A3">
                <w:pPr>
                  <w:spacing w:before="13"/>
                  <w:ind w:left="20"/>
                  <w:rPr>
                    <w:b/>
                  </w:rPr>
                </w:pPr>
                <w:r>
                  <w:rPr>
                    <w:b/>
                  </w:rPr>
                  <w:t>Ethical</w:t>
                </w:r>
                <w:r>
                  <w:rPr>
                    <w:b/>
                    <w:spacing w:val="-2"/>
                  </w:rPr>
                  <w:t xml:space="preserve"> </w:t>
                </w:r>
                <w:r>
                  <w:rPr>
                    <w:b/>
                  </w:rPr>
                  <w:t>Standards and</w:t>
                </w:r>
                <w:r>
                  <w:rPr>
                    <w:b/>
                    <w:spacing w:val="-5"/>
                  </w:rPr>
                  <w:t xml:space="preserve"> </w:t>
                </w:r>
                <w:r>
                  <w:rPr>
                    <w:b/>
                  </w:rPr>
                  <w:t>Legal</w:t>
                </w:r>
                <w:r>
                  <w:rPr>
                    <w:b/>
                    <w:spacing w:val="2"/>
                  </w:rPr>
                  <w:t xml:space="preserve"> </w:t>
                </w:r>
                <w:r>
                  <w:rPr>
                    <w:b/>
                  </w:rPr>
                  <w:t>Duties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044EC" w14:textId="77777777" w:rsidR="00CB30E5" w:rsidRDefault="002E14A3">
    <w:pPr>
      <w:pStyle w:val="BodyText"/>
      <w:spacing w:line="14" w:lineRule="auto"/>
    </w:pPr>
    <w:r>
      <w:rPr>
        <w:noProof/>
      </w:rPr>
      <w:drawing>
        <wp:anchor distT="0" distB="0" distL="0" distR="0" simplePos="0" relativeHeight="487378432" behindDoc="1" locked="0" layoutInCell="1" allowOverlap="1" wp14:anchorId="4E44FC7B" wp14:editId="4796D113">
          <wp:simplePos x="0" y="0"/>
          <wp:positionH relativeFrom="page">
            <wp:posOffset>5686425</wp:posOffset>
          </wp:positionH>
          <wp:positionV relativeFrom="page">
            <wp:posOffset>313689</wp:posOffset>
          </wp:positionV>
          <wp:extent cx="1636776" cy="446404"/>
          <wp:effectExtent l="0" t="0" r="0" b="0"/>
          <wp:wrapNone/>
          <wp:docPr id="7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36776" cy="4464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B7C11">
      <w:pict w14:anchorId="7FDFB04C">
        <v:shapetype id="_x0000_t202" coordsize="21600,21600" o:spt="202" path="m,l,21600r21600,l21600,xe">
          <v:stroke joinstyle="miter"/>
          <v:path gradientshapeok="t" o:connecttype="rect"/>
        </v:shapetype>
        <v:shape id="docshape9" o:spid="_x0000_s2050" type="#_x0000_t202" style="position:absolute;margin-left:69.95pt;margin-top:70.25pt;width:169pt;height:14.35pt;z-index:-15937536;mso-position-horizontal-relative:page;mso-position-vertical-relative:page" filled="f" stroked="f">
          <v:textbox inset="0,0,0,0">
            <w:txbxContent>
              <w:p w14:paraId="6D0DA922" w14:textId="77777777" w:rsidR="00CB30E5" w:rsidRDefault="002E14A3">
                <w:pPr>
                  <w:spacing w:before="13"/>
                  <w:ind w:left="20"/>
                  <w:rPr>
                    <w:b/>
                  </w:rPr>
                </w:pPr>
                <w:r>
                  <w:rPr>
                    <w:b/>
                  </w:rPr>
                  <w:t>Appendix</w:t>
                </w:r>
                <w:r>
                  <w:rPr>
                    <w:b/>
                    <w:spacing w:val="-4"/>
                  </w:rPr>
                  <w:t xml:space="preserve"> </w:t>
                </w:r>
                <w:r>
                  <w:rPr>
                    <w:b/>
                  </w:rPr>
                  <w:t>A:</w:t>
                </w:r>
                <w:r>
                  <w:rPr>
                    <w:b/>
                    <w:spacing w:val="-1"/>
                  </w:rPr>
                  <w:t xml:space="preserve"> </w:t>
                </w:r>
                <w:r>
                  <w:rPr>
                    <w:b/>
                  </w:rPr>
                  <w:t>Board</w:t>
                </w:r>
                <w:r>
                  <w:rPr>
                    <w:b/>
                    <w:spacing w:val="1"/>
                  </w:rPr>
                  <w:t xml:space="preserve"> </w:t>
                </w:r>
                <w:r>
                  <w:rPr>
                    <w:b/>
                  </w:rPr>
                  <w:t>Skills</w:t>
                </w:r>
                <w:r>
                  <w:rPr>
                    <w:b/>
                    <w:spacing w:val="-2"/>
                  </w:rPr>
                  <w:t xml:space="preserve"> </w:t>
                </w:r>
                <w:r>
                  <w:rPr>
                    <w:b/>
                  </w:rPr>
                  <w:t>Matrix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514604"/>
    <w:multiLevelType w:val="hybridMultilevel"/>
    <w:tmpl w:val="8DC2C0B4"/>
    <w:lvl w:ilvl="0" w:tplc="30A8EE58">
      <w:numFmt w:val="bullet"/>
      <w:lvlText w:val=""/>
      <w:lvlJc w:val="left"/>
      <w:pPr>
        <w:ind w:left="838" w:hanging="358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AU" w:eastAsia="en-US" w:bidi="ar-SA"/>
      </w:rPr>
    </w:lvl>
    <w:lvl w:ilvl="1" w:tplc="438A6C9A">
      <w:numFmt w:val="bullet"/>
      <w:lvlText w:val="•"/>
      <w:lvlJc w:val="left"/>
      <w:pPr>
        <w:ind w:left="1684" w:hanging="358"/>
      </w:pPr>
      <w:rPr>
        <w:rFonts w:hint="default"/>
        <w:lang w:val="en-AU" w:eastAsia="en-US" w:bidi="ar-SA"/>
      </w:rPr>
    </w:lvl>
    <w:lvl w:ilvl="2" w:tplc="D646F74A">
      <w:numFmt w:val="bullet"/>
      <w:lvlText w:val="•"/>
      <w:lvlJc w:val="left"/>
      <w:pPr>
        <w:ind w:left="2529" w:hanging="358"/>
      </w:pPr>
      <w:rPr>
        <w:rFonts w:hint="default"/>
        <w:lang w:val="en-AU" w:eastAsia="en-US" w:bidi="ar-SA"/>
      </w:rPr>
    </w:lvl>
    <w:lvl w:ilvl="3" w:tplc="79C01A22">
      <w:numFmt w:val="bullet"/>
      <w:lvlText w:val="•"/>
      <w:lvlJc w:val="left"/>
      <w:pPr>
        <w:ind w:left="3373" w:hanging="358"/>
      </w:pPr>
      <w:rPr>
        <w:rFonts w:hint="default"/>
        <w:lang w:val="en-AU" w:eastAsia="en-US" w:bidi="ar-SA"/>
      </w:rPr>
    </w:lvl>
    <w:lvl w:ilvl="4" w:tplc="E6169E8C">
      <w:numFmt w:val="bullet"/>
      <w:lvlText w:val="•"/>
      <w:lvlJc w:val="left"/>
      <w:pPr>
        <w:ind w:left="4218" w:hanging="358"/>
      </w:pPr>
      <w:rPr>
        <w:rFonts w:hint="default"/>
        <w:lang w:val="en-AU" w:eastAsia="en-US" w:bidi="ar-SA"/>
      </w:rPr>
    </w:lvl>
    <w:lvl w:ilvl="5" w:tplc="F03CEE76">
      <w:numFmt w:val="bullet"/>
      <w:lvlText w:val="•"/>
      <w:lvlJc w:val="left"/>
      <w:pPr>
        <w:ind w:left="5063" w:hanging="358"/>
      </w:pPr>
      <w:rPr>
        <w:rFonts w:hint="default"/>
        <w:lang w:val="en-AU" w:eastAsia="en-US" w:bidi="ar-SA"/>
      </w:rPr>
    </w:lvl>
    <w:lvl w:ilvl="6" w:tplc="AB50862E">
      <w:numFmt w:val="bullet"/>
      <w:lvlText w:val="•"/>
      <w:lvlJc w:val="left"/>
      <w:pPr>
        <w:ind w:left="5907" w:hanging="358"/>
      </w:pPr>
      <w:rPr>
        <w:rFonts w:hint="default"/>
        <w:lang w:val="en-AU" w:eastAsia="en-US" w:bidi="ar-SA"/>
      </w:rPr>
    </w:lvl>
    <w:lvl w:ilvl="7" w:tplc="2D1835A4">
      <w:numFmt w:val="bullet"/>
      <w:lvlText w:val="•"/>
      <w:lvlJc w:val="left"/>
      <w:pPr>
        <w:ind w:left="6752" w:hanging="358"/>
      </w:pPr>
      <w:rPr>
        <w:rFonts w:hint="default"/>
        <w:lang w:val="en-AU" w:eastAsia="en-US" w:bidi="ar-SA"/>
      </w:rPr>
    </w:lvl>
    <w:lvl w:ilvl="8" w:tplc="34F4DAC6">
      <w:numFmt w:val="bullet"/>
      <w:lvlText w:val="•"/>
      <w:lvlJc w:val="left"/>
      <w:pPr>
        <w:ind w:left="7597" w:hanging="358"/>
      </w:pPr>
      <w:rPr>
        <w:rFonts w:hint="default"/>
        <w:lang w:val="en-AU" w:eastAsia="en-US" w:bidi="ar-SA"/>
      </w:rPr>
    </w:lvl>
  </w:abstractNum>
  <w:abstractNum w:abstractNumId="1" w15:restartNumberingAfterBreak="0">
    <w:nsid w:val="22C35B17"/>
    <w:multiLevelType w:val="hybridMultilevel"/>
    <w:tmpl w:val="BA224702"/>
    <w:lvl w:ilvl="0" w:tplc="A6744E16">
      <w:start w:val="10"/>
      <w:numFmt w:val="decimal"/>
      <w:lvlText w:val="%1."/>
      <w:lvlJc w:val="left"/>
      <w:pPr>
        <w:ind w:left="838" w:hanging="720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n-AU" w:eastAsia="en-US" w:bidi="ar-SA"/>
      </w:rPr>
    </w:lvl>
    <w:lvl w:ilvl="1" w:tplc="050CEA3A">
      <w:numFmt w:val="bullet"/>
      <w:lvlText w:val="•"/>
      <w:lvlJc w:val="left"/>
      <w:pPr>
        <w:ind w:left="1684" w:hanging="720"/>
      </w:pPr>
      <w:rPr>
        <w:rFonts w:hint="default"/>
        <w:lang w:val="en-AU" w:eastAsia="en-US" w:bidi="ar-SA"/>
      </w:rPr>
    </w:lvl>
    <w:lvl w:ilvl="2" w:tplc="5A38910E">
      <w:numFmt w:val="bullet"/>
      <w:lvlText w:val="•"/>
      <w:lvlJc w:val="left"/>
      <w:pPr>
        <w:ind w:left="2529" w:hanging="720"/>
      </w:pPr>
      <w:rPr>
        <w:rFonts w:hint="default"/>
        <w:lang w:val="en-AU" w:eastAsia="en-US" w:bidi="ar-SA"/>
      </w:rPr>
    </w:lvl>
    <w:lvl w:ilvl="3" w:tplc="6FCC6D64">
      <w:numFmt w:val="bullet"/>
      <w:lvlText w:val="•"/>
      <w:lvlJc w:val="left"/>
      <w:pPr>
        <w:ind w:left="3373" w:hanging="720"/>
      </w:pPr>
      <w:rPr>
        <w:rFonts w:hint="default"/>
        <w:lang w:val="en-AU" w:eastAsia="en-US" w:bidi="ar-SA"/>
      </w:rPr>
    </w:lvl>
    <w:lvl w:ilvl="4" w:tplc="0D70FB8A">
      <w:numFmt w:val="bullet"/>
      <w:lvlText w:val="•"/>
      <w:lvlJc w:val="left"/>
      <w:pPr>
        <w:ind w:left="4218" w:hanging="720"/>
      </w:pPr>
      <w:rPr>
        <w:rFonts w:hint="default"/>
        <w:lang w:val="en-AU" w:eastAsia="en-US" w:bidi="ar-SA"/>
      </w:rPr>
    </w:lvl>
    <w:lvl w:ilvl="5" w:tplc="7560592A">
      <w:numFmt w:val="bullet"/>
      <w:lvlText w:val="•"/>
      <w:lvlJc w:val="left"/>
      <w:pPr>
        <w:ind w:left="5063" w:hanging="720"/>
      </w:pPr>
      <w:rPr>
        <w:rFonts w:hint="default"/>
        <w:lang w:val="en-AU" w:eastAsia="en-US" w:bidi="ar-SA"/>
      </w:rPr>
    </w:lvl>
    <w:lvl w:ilvl="6" w:tplc="2BC22824">
      <w:numFmt w:val="bullet"/>
      <w:lvlText w:val="•"/>
      <w:lvlJc w:val="left"/>
      <w:pPr>
        <w:ind w:left="5907" w:hanging="720"/>
      </w:pPr>
      <w:rPr>
        <w:rFonts w:hint="default"/>
        <w:lang w:val="en-AU" w:eastAsia="en-US" w:bidi="ar-SA"/>
      </w:rPr>
    </w:lvl>
    <w:lvl w:ilvl="7" w:tplc="6A92EFF0">
      <w:numFmt w:val="bullet"/>
      <w:lvlText w:val="•"/>
      <w:lvlJc w:val="left"/>
      <w:pPr>
        <w:ind w:left="6752" w:hanging="720"/>
      </w:pPr>
      <w:rPr>
        <w:rFonts w:hint="default"/>
        <w:lang w:val="en-AU" w:eastAsia="en-US" w:bidi="ar-SA"/>
      </w:rPr>
    </w:lvl>
    <w:lvl w:ilvl="8" w:tplc="9148FD48">
      <w:numFmt w:val="bullet"/>
      <w:lvlText w:val="•"/>
      <w:lvlJc w:val="left"/>
      <w:pPr>
        <w:ind w:left="7597" w:hanging="720"/>
      </w:pPr>
      <w:rPr>
        <w:rFonts w:hint="default"/>
        <w:lang w:val="en-AU" w:eastAsia="en-US" w:bidi="ar-SA"/>
      </w:rPr>
    </w:lvl>
  </w:abstractNum>
  <w:abstractNum w:abstractNumId="2" w15:restartNumberingAfterBreak="0">
    <w:nsid w:val="2EC5028F"/>
    <w:multiLevelType w:val="hybridMultilevel"/>
    <w:tmpl w:val="A67418FC"/>
    <w:lvl w:ilvl="0" w:tplc="EFECC3D4">
      <w:start w:val="1"/>
      <w:numFmt w:val="decimal"/>
      <w:lvlText w:val="%1."/>
      <w:lvlJc w:val="left"/>
      <w:pPr>
        <w:ind w:left="838" w:hanging="720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n-AU" w:eastAsia="en-US" w:bidi="ar-SA"/>
      </w:rPr>
    </w:lvl>
    <w:lvl w:ilvl="1" w:tplc="27728D46">
      <w:start w:val="1"/>
      <w:numFmt w:val="lowerLetter"/>
      <w:lvlText w:val="(%2)"/>
      <w:lvlJc w:val="left"/>
      <w:pPr>
        <w:ind w:left="838" w:hanging="35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3"/>
        <w:w w:val="99"/>
        <w:sz w:val="20"/>
        <w:szCs w:val="20"/>
        <w:lang w:val="en-AU" w:eastAsia="en-US" w:bidi="ar-SA"/>
      </w:rPr>
    </w:lvl>
    <w:lvl w:ilvl="2" w:tplc="285E2622">
      <w:numFmt w:val="bullet"/>
      <w:lvlText w:val="•"/>
      <w:lvlJc w:val="left"/>
      <w:pPr>
        <w:ind w:left="2529" w:hanging="358"/>
      </w:pPr>
      <w:rPr>
        <w:rFonts w:hint="default"/>
        <w:lang w:val="en-AU" w:eastAsia="en-US" w:bidi="ar-SA"/>
      </w:rPr>
    </w:lvl>
    <w:lvl w:ilvl="3" w:tplc="7294126A">
      <w:numFmt w:val="bullet"/>
      <w:lvlText w:val="•"/>
      <w:lvlJc w:val="left"/>
      <w:pPr>
        <w:ind w:left="3373" w:hanging="358"/>
      </w:pPr>
      <w:rPr>
        <w:rFonts w:hint="default"/>
        <w:lang w:val="en-AU" w:eastAsia="en-US" w:bidi="ar-SA"/>
      </w:rPr>
    </w:lvl>
    <w:lvl w:ilvl="4" w:tplc="B1D4BC26">
      <w:numFmt w:val="bullet"/>
      <w:lvlText w:val="•"/>
      <w:lvlJc w:val="left"/>
      <w:pPr>
        <w:ind w:left="4218" w:hanging="358"/>
      </w:pPr>
      <w:rPr>
        <w:rFonts w:hint="default"/>
        <w:lang w:val="en-AU" w:eastAsia="en-US" w:bidi="ar-SA"/>
      </w:rPr>
    </w:lvl>
    <w:lvl w:ilvl="5" w:tplc="81AC39F0">
      <w:numFmt w:val="bullet"/>
      <w:lvlText w:val="•"/>
      <w:lvlJc w:val="left"/>
      <w:pPr>
        <w:ind w:left="5063" w:hanging="358"/>
      </w:pPr>
      <w:rPr>
        <w:rFonts w:hint="default"/>
        <w:lang w:val="en-AU" w:eastAsia="en-US" w:bidi="ar-SA"/>
      </w:rPr>
    </w:lvl>
    <w:lvl w:ilvl="6" w:tplc="2668E6FE">
      <w:numFmt w:val="bullet"/>
      <w:lvlText w:val="•"/>
      <w:lvlJc w:val="left"/>
      <w:pPr>
        <w:ind w:left="5907" w:hanging="358"/>
      </w:pPr>
      <w:rPr>
        <w:rFonts w:hint="default"/>
        <w:lang w:val="en-AU" w:eastAsia="en-US" w:bidi="ar-SA"/>
      </w:rPr>
    </w:lvl>
    <w:lvl w:ilvl="7" w:tplc="54E073A0">
      <w:numFmt w:val="bullet"/>
      <w:lvlText w:val="•"/>
      <w:lvlJc w:val="left"/>
      <w:pPr>
        <w:ind w:left="6752" w:hanging="358"/>
      </w:pPr>
      <w:rPr>
        <w:rFonts w:hint="default"/>
        <w:lang w:val="en-AU" w:eastAsia="en-US" w:bidi="ar-SA"/>
      </w:rPr>
    </w:lvl>
    <w:lvl w:ilvl="8" w:tplc="46EE95E6">
      <w:numFmt w:val="bullet"/>
      <w:lvlText w:val="•"/>
      <w:lvlJc w:val="left"/>
      <w:pPr>
        <w:ind w:left="7597" w:hanging="358"/>
      </w:pPr>
      <w:rPr>
        <w:rFonts w:hint="default"/>
        <w:lang w:val="en-AU" w:eastAsia="en-US" w:bidi="ar-SA"/>
      </w:rPr>
    </w:lvl>
  </w:abstractNum>
  <w:abstractNum w:abstractNumId="3" w15:restartNumberingAfterBreak="0">
    <w:nsid w:val="32291F2A"/>
    <w:multiLevelType w:val="hybridMultilevel"/>
    <w:tmpl w:val="8F3C636C"/>
    <w:lvl w:ilvl="0" w:tplc="C61818BA">
      <w:numFmt w:val="bullet"/>
      <w:lvlText w:val=""/>
      <w:lvlJc w:val="left"/>
      <w:pPr>
        <w:ind w:left="838" w:hanging="358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AU" w:eastAsia="en-US" w:bidi="ar-SA"/>
      </w:rPr>
    </w:lvl>
    <w:lvl w:ilvl="1" w:tplc="FD5C7CAA">
      <w:numFmt w:val="bullet"/>
      <w:lvlText w:val="•"/>
      <w:lvlJc w:val="left"/>
      <w:pPr>
        <w:ind w:left="1684" w:hanging="358"/>
      </w:pPr>
      <w:rPr>
        <w:rFonts w:hint="default"/>
        <w:lang w:val="en-AU" w:eastAsia="en-US" w:bidi="ar-SA"/>
      </w:rPr>
    </w:lvl>
    <w:lvl w:ilvl="2" w:tplc="298E8E96">
      <w:numFmt w:val="bullet"/>
      <w:lvlText w:val="•"/>
      <w:lvlJc w:val="left"/>
      <w:pPr>
        <w:ind w:left="2529" w:hanging="358"/>
      </w:pPr>
      <w:rPr>
        <w:rFonts w:hint="default"/>
        <w:lang w:val="en-AU" w:eastAsia="en-US" w:bidi="ar-SA"/>
      </w:rPr>
    </w:lvl>
    <w:lvl w:ilvl="3" w:tplc="A0BCD632">
      <w:numFmt w:val="bullet"/>
      <w:lvlText w:val="•"/>
      <w:lvlJc w:val="left"/>
      <w:pPr>
        <w:ind w:left="3373" w:hanging="358"/>
      </w:pPr>
      <w:rPr>
        <w:rFonts w:hint="default"/>
        <w:lang w:val="en-AU" w:eastAsia="en-US" w:bidi="ar-SA"/>
      </w:rPr>
    </w:lvl>
    <w:lvl w:ilvl="4" w:tplc="CDD865F0">
      <w:numFmt w:val="bullet"/>
      <w:lvlText w:val="•"/>
      <w:lvlJc w:val="left"/>
      <w:pPr>
        <w:ind w:left="4218" w:hanging="358"/>
      </w:pPr>
      <w:rPr>
        <w:rFonts w:hint="default"/>
        <w:lang w:val="en-AU" w:eastAsia="en-US" w:bidi="ar-SA"/>
      </w:rPr>
    </w:lvl>
    <w:lvl w:ilvl="5" w:tplc="3ECEE478">
      <w:numFmt w:val="bullet"/>
      <w:lvlText w:val="•"/>
      <w:lvlJc w:val="left"/>
      <w:pPr>
        <w:ind w:left="5063" w:hanging="358"/>
      </w:pPr>
      <w:rPr>
        <w:rFonts w:hint="default"/>
        <w:lang w:val="en-AU" w:eastAsia="en-US" w:bidi="ar-SA"/>
      </w:rPr>
    </w:lvl>
    <w:lvl w:ilvl="6" w:tplc="967EF8A6">
      <w:numFmt w:val="bullet"/>
      <w:lvlText w:val="•"/>
      <w:lvlJc w:val="left"/>
      <w:pPr>
        <w:ind w:left="5907" w:hanging="358"/>
      </w:pPr>
      <w:rPr>
        <w:rFonts w:hint="default"/>
        <w:lang w:val="en-AU" w:eastAsia="en-US" w:bidi="ar-SA"/>
      </w:rPr>
    </w:lvl>
    <w:lvl w:ilvl="7" w:tplc="9B4894AC">
      <w:numFmt w:val="bullet"/>
      <w:lvlText w:val="•"/>
      <w:lvlJc w:val="left"/>
      <w:pPr>
        <w:ind w:left="6752" w:hanging="358"/>
      </w:pPr>
      <w:rPr>
        <w:rFonts w:hint="default"/>
        <w:lang w:val="en-AU" w:eastAsia="en-US" w:bidi="ar-SA"/>
      </w:rPr>
    </w:lvl>
    <w:lvl w:ilvl="8" w:tplc="F6C0ED98">
      <w:numFmt w:val="bullet"/>
      <w:lvlText w:val="•"/>
      <w:lvlJc w:val="left"/>
      <w:pPr>
        <w:ind w:left="7597" w:hanging="358"/>
      </w:pPr>
      <w:rPr>
        <w:rFonts w:hint="default"/>
        <w:lang w:val="en-AU" w:eastAsia="en-US" w:bidi="ar-SA"/>
      </w:rPr>
    </w:lvl>
  </w:abstractNum>
  <w:abstractNum w:abstractNumId="4" w15:restartNumberingAfterBreak="0">
    <w:nsid w:val="481934EB"/>
    <w:multiLevelType w:val="hybridMultilevel"/>
    <w:tmpl w:val="BD7E04A6"/>
    <w:lvl w:ilvl="0" w:tplc="D828148A">
      <w:numFmt w:val="bullet"/>
      <w:lvlText w:val=""/>
      <w:lvlJc w:val="left"/>
      <w:pPr>
        <w:ind w:left="838" w:hanging="358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AU" w:eastAsia="en-US" w:bidi="ar-SA"/>
      </w:rPr>
    </w:lvl>
    <w:lvl w:ilvl="1" w:tplc="3EDE36E6">
      <w:numFmt w:val="bullet"/>
      <w:lvlText w:val="•"/>
      <w:lvlJc w:val="left"/>
      <w:pPr>
        <w:ind w:left="1684" w:hanging="358"/>
      </w:pPr>
      <w:rPr>
        <w:rFonts w:hint="default"/>
        <w:lang w:val="en-AU" w:eastAsia="en-US" w:bidi="ar-SA"/>
      </w:rPr>
    </w:lvl>
    <w:lvl w:ilvl="2" w:tplc="804E9A98">
      <w:numFmt w:val="bullet"/>
      <w:lvlText w:val="•"/>
      <w:lvlJc w:val="left"/>
      <w:pPr>
        <w:ind w:left="2529" w:hanging="358"/>
      </w:pPr>
      <w:rPr>
        <w:rFonts w:hint="default"/>
        <w:lang w:val="en-AU" w:eastAsia="en-US" w:bidi="ar-SA"/>
      </w:rPr>
    </w:lvl>
    <w:lvl w:ilvl="3" w:tplc="4BEC0578">
      <w:numFmt w:val="bullet"/>
      <w:lvlText w:val="•"/>
      <w:lvlJc w:val="left"/>
      <w:pPr>
        <w:ind w:left="3373" w:hanging="358"/>
      </w:pPr>
      <w:rPr>
        <w:rFonts w:hint="default"/>
        <w:lang w:val="en-AU" w:eastAsia="en-US" w:bidi="ar-SA"/>
      </w:rPr>
    </w:lvl>
    <w:lvl w:ilvl="4" w:tplc="15FA7E22">
      <w:numFmt w:val="bullet"/>
      <w:lvlText w:val="•"/>
      <w:lvlJc w:val="left"/>
      <w:pPr>
        <w:ind w:left="4218" w:hanging="358"/>
      </w:pPr>
      <w:rPr>
        <w:rFonts w:hint="default"/>
        <w:lang w:val="en-AU" w:eastAsia="en-US" w:bidi="ar-SA"/>
      </w:rPr>
    </w:lvl>
    <w:lvl w:ilvl="5" w:tplc="3C7CE876">
      <w:numFmt w:val="bullet"/>
      <w:lvlText w:val="•"/>
      <w:lvlJc w:val="left"/>
      <w:pPr>
        <w:ind w:left="5063" w:hanging="358"/>
      </w:pPr>
      <w:rPr>
        <w:rFonts w:hint="default"/>
        <w:lang w:val="en-AU" w:eastAsia="en-US" w:bidi="ar-SA"/>
      </w:rPr>
    </w:lvl>
    <w:lvl w:ilvl="6" w:tplc="A3CEC154">
      <w:numFmt w:val="bullet"/>
      <w:lvlText w:val="•"/>
      <w:lvlJc w:val="left"/>
      <w:pPr>
        <w:ind w:left="5907" w:hanging="358"/>
      </w:pPr>
      <w:rPr>
        <w:rFonts w:hint="default"/>
        <w:lang w:val="en-AU" w:eastAsia="en-US" w:bidi="ar-SA"/>
      </w:rPr>
    </w:lvl>
    <w:lvl w:ilvl="7" w:tplc="48266A7A">
      <w:numFmt w:val="bullet"/>
      <w:lvlText w:val="•"/>
      <w:lvlJc w:val="left"/>
      <w:pPr>
        <w:ind w:left="6752" w:hanging="358"/>
      </w:pPr>
      <w:rPr>
        <w:rFonts w:hint="default"/>
        <w:lang w:val="en-AU" w:eastAsia="en-US" w:bidi="ar-SA"/>
      </w:rPr>
    </w:lvl>
    <w:lvl w:ilvl="8" w:tplc="5930DB66">
      <w:numFmt w:val="bullet"/>
      <w:lvlText w:val="•"/>
      <w:lvlJc w:val="left"/>
      <w:pPr>
        <w:ind w:left="7597" w:hanging="358"/>
      </w:pPr>
      <w:rPr>
        <w:rFonts w:hint="default"/>
        <w:lang w:val="en-AU" w:eastAsia="en-US" w:bidi="ar-SA"/>
      </w:rPr>
    </w:lvl>
  </w:abstractNum>
  <w:num w:numId="1" w16cid:durableId="1804619205">
    <w:abstractNumId w:val="1"/>
  </w:num>
  <w:num w:numId="2" w16cid:durableId="1973166807">
    <w:abstractNumId w:val="0"/>
  </w:num>
  <w:num w:numId="3" w16cid:durableId="594560793">
    <w:abstractNumId w:val="3"/>
  </w:num>
  <w:num w:numId="4" w16cid:durableId="563758529">
    <w:abstractNumId w:val="4"/>
  </w:num>
  <w:num w:numId="5" w16cid:durableId="4403383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B30E5"/>
    <w:rsid w:val="002364CF"/>
    <w:rsid w:val="002E14A3"/>
    <w:rsid w:val="003B7C11"/>
    <w:rsid w:val="00643BCF"/>
    <w:rsid w:val="00B51BCF"/>
    <w:rsid w:val="00CB30E5"/>
    <w:rsid w:val="00D026B0"/>
    <w:rsid w:val="00FD7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."/>
  <w:listSeparator w:val=","/>
  <w14:docId w14:val="7822CB2B"/>
  <w15:docId w15:val="{0A691031-02E7-459F-B743-055A275CE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AU"/>
    </w:rPr>
  </w:style>
  <w:style w:type="paragraph" w:styleId="Heading1">
    <w:name w:val="heading 1"/>
    <w:basedOn w:val="Normal"/>
    <w:uiPriority w:val="9"/>
    <w:qFormat/>
    <w:pPr>
      <w:ind w:left="838" w:hanging="721"/>
      <w:outlineLvl w:val="0"/>
    </w:pPr>
    <w:rPr>
      <w:b/>
      <w:bCs/>
    </w:rPr>
  </w:style>
  <w:style w:type="paragraph" w:styleId="Heading2">
    <w:name w:val="heading 2"/>
    <w:basedOn w:val="Normal"/>
    <w:uiPriority w:val="9"/>
    <w:unhideWhenUsed/>
    <w:qFormat/>
    <w:pPr>
      <w:ind w:left="118" w:hanging="721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line="671" w:lineRule="exact"/>
      <w:ind w:left="2931" w:right="2476"/>
      <w:jc w:val="center"/>
    </w:pPr>
    <w:rPr>
      <w:rFonts w:ascii="Calibri Light" w:eastAsia="Calibri Light" w:hAnsi="Calibri Light" w:cs="Calibri Light"/>
      <w:sz w:val="56"/>
      <w:szCs w:val="56"/>
    </w:rPr>
  </w:style>
  <w:style w:type="paragraph" w:styleId="ListParagraph">
    <w:name w:val="List Paragraph"/>
    <w:basedOn w:val="Normal"/>
    <w:uiPriority w:val="1"/>
    <w:qFormat/>
    <w:pPr>
      <w:spacing w:before="159"/>
      <w:ind w:left="838" w:hanging="358"/>
    </w:pPr>
  </w:style>
  <w:style w:type="paragraph" w:customStyle="1" w:styleId="TableParagraph">
    <w:name w:val="Table Paragraph"/>
    <w:basedOn w:val="Normal"/>
    <w:uiPriority w:val="1"/>
    <w:qFormat/>
    <w:pPr>
      <w:spacing w:before="59"/>
      <w:ind w:left="115"/>
    </w:pPr>
  </w:style>
  <w:style w:type="paragraph" w:styleId="Header">
    <w:name w:val="header"/>
    <w:basedOn w:val="Normal"/>
    <w:link w:val="HeaderChar"/>
    <w:uiPriority w:val="99"/>
    <w:unhideWhenUsed/>
    <w:rsid w:val="00643BC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3BCF"/>
    <w:rPr>
      <w:rFonts w:ascii="Arial" w:eastAsia="Arial" w:hAnsi="Arial" w:cs="Arial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643BC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3BCF"/>
    <w:rPr>
      <w:rFonts w:ascii="Arial" w:eastAsia="Arial" w:hAnsi="Arial" w:cs="Arial"/>
      <w:lang w:val="en-AU"/>
    </w:rPr>
  </w:style>
  <w:style w:type="paragraph" w:styleId="Revision">
    <w:name w:val="Revision"/>
    <w:hidden/>
    <w:uiPriority w:val="99"/>
    <w:semiHidden/>
    <w:rsid w:val="00FD7A6D"/>
    <w:pPr>
      <w:widowControl/>
      <w:autoSpaceDE/>
      <w:autoSpaceDN/>
    </w:pPr>
    <w:rPr>
      <w:rFonts w:ascii="Arial" w:eastAsia="Arial" w:hAnsi="Arial" w:cs="Arial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3087</Words>
  <Characters>17597</Characters>
  <Application>Microsoft Office Word</Application>
  <DocSecurity>0</DocSecurity>
  <Lines>146</Lines>
  <Paragraphs>41</Paragraphs>
  <ScaleCrop>false</ScaleCrop>
  <Company/>
  <LinksUpToDate>false</LinksUpToDate>
  <CharactersWithSpaces>20643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Board Charter Sept 2011 YBR (Final)[4].docx</dc:title>
  <dc:creator>Craig Elliott</dc:creator>
  <cp:lastModifiedBy>Maran Vedarethinam</cp:lastModifiedBy>
  <cp:revision>8</cp:revision>
  <dcterms:created xsi:type="dcterms:W3CDTF">2022-03-22T01:15:00Z</dcterms:created>
  <dcterms:modified xsi:type="dcterms:W3CDTF">2022-07-01T02:02:00Z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2022-03-22T00:00:00Z</vt:filetime>
  </property>
</Properties>
</file>